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CC23A" w14:textId="77777777" w:rsidR="008043EF" w:rsidRPr="008043EF" w:rsidRDefault="008043EF" w:rsidP="008043EF">
      <w:pPr>
        <w:widowControl/>
        <w:jc w:val="left"/>
        <w:rPr>
          <w:rFonts w:ascii="宋体" w:eastAsia="宋体" w:hAnsi="宋体" w:cs="宋体"/>
          <w:kern w:val="0"/>
          <w:sz w:val="24"/>
          <w:szCs w:val="24"/>
        </w:rPr>
      </w:pPr>
    </w:p>
    <w:p w14:paraId="6903E763"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b/>
          <w:bCs/>
          <w:color w:val="008080"/>
          <w:kern w:val="0"/>
          <w:sz w:val="27"/>
          <w:szCs w:val="27"/>
        </w:rPr>
        <w:t>1.玩法信号是什么？ </w:t>
      </w:r>
    </w:p>
    <w:p w14:paraId="55D0A345" w14:textId="27AB82C5"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8080"/>
          <w:kern w:val="0"/>
          <w:sz w:val="20"/>
          <w:szCs w:val="20"/>
        </w:rPr>
        <w:t>一个比较新奇的、我以前很少见过的玩法，来自哪款/哪些游戏？具体玩法是什么样的？</w:t>
      </w:r>
    </w:p>
    <w:tbl>
      <w:tblPr>
        <w:tblW w:w="8356" w:type="dxa"/>
        <w:tblCellSpacing w:w="15" w:type="dxa"/>
        <w:tblCellMar>
          <w:top w:w="15" w:type="dxa"/>
          <w:left w:w="15" w:type="dxa"/>
          <w:bottom w:w="15" w:type="dxa"/>
          <w:right w:w="15" w:type="dxa"/>
        </w:tblCellMar>
        <w:tblLook w:val="04A0" w:firstRow="1" w:lastRow="0" w:firstColumn="1" w:lastColumn="0" w:noHBand="0" w:noVBand="1"/>
      </w:tblPr>
      <w:tblGrid>
        <w:gridCol w:w="8380"/>
      </w:tblGrid>
      <w:tr w:rsidR="008043EF" w:rsidRPr="008043EF" w14:paraId="1BAAA3A7" w14:textId="77777777" w:rsidTr="008043EF">
        <w:trPr>
          <w:tblCellSpacing w:w="15" w:type="dxa"/>
        </w:trPr>
        <w:tc>
          <w:tcPr>
            <w:tcW w:w="8296" w:type="dxa"/>
            <w:tcBorders>
              <w:top w:val="single" w:sz="6" w:space="0" w:color="000000"/>
              <w:left w:val="single" w:sz="6" w:space="0" w:color="000000"/>
              <w:bottom w:val="single" w:sz="6" w:space="0" w:color="000000"/>
              <w:right w:val="single" w:sz="6" w:space="0" w:color="000000"/>
            </w:tcBorders>
            <w:vAlign w:val="center"/>
            <w:hideMark/>
          </w:tcPr>
          <w:p w14:paraId="401473E5"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0000"/>
                <w:kern w:val="0"/>
                <w:sz w:val="20"/>
                <w:szCs w:val="20"/>
              </w:rPr>
              <w:t>对游戏和其玩法进行描述，结合自己的体验或观看体验视频，说清楚具体怎么玩，建议200字简单描述（可以放置信号图片及图片说明、链接）</w:t>
            </w:r>
          </w:p>
          <w:p w14:paraId="4EECE1C8" w14:textId="77777777" w:rsidR="00E55F24" w:rsidRDefault="00E55F24" w:rsidP="00E55F24">
            <w:pPr>
              <w:widowControl/>
              <w:spacing w:line="330" w:lineRule="atLeast"/>
              <w:jc w:val="left"/>
              <w:textAlignment w:val="top"/>
              <w:rPr>
                <w:rFonts w:ascii="微软雅黑" w:eastAsia="微软雅黑" w:hAnsi="微软雅黑" w:cs="微软雅黑"/>
                <w:b/>
                <w:bCs/>
                <w:color w:val="00B0F0"/>
                <w:sz w:val="28"/>
                <w:szCs w:val="36"/>
              </w:rPr>
            </w:pPr>
            <w:r>
              <w:rPr>
                <w:rFonts w:ascii="微软雅黑" w:eastAsia="微软雅黑" w:hAnsi="微软雅黑" w:cs="微软雅黑" w:hint="eastAsia"/>
                <w:b/>
                <w:bCs/>
                <w:color w:val="00B0F0"/>
                <w:sz w:val="28"/>
                <w:szCs w:val="36"/>
              </w:rPr>
              <w:t>游戏概述</w:t>
            </w:r>
          </w:p>
          <w:p w14:paraId="709E9EA1" w14:textId="77777777" w:rsidR="00E55F24" w:rsidRDefault="00E55F24" w:rsidP="00E55F24">
            <w:pPr>
              <w:widowControl/>
              <w:spacing w:line="330" w:lineRule="atLeast"/>
              <w:jc w:val="left"/>
              <w:textAlignment w:val="top"/>
              <w:rPr>
                <w:rFonts w:ascii="微软雅黑" w:eastAsia="微软雅黑" w:hAnsi="微软雅黑" w:cs="微软雅黑"/>
              </w:rPr>
            </w:pPr>
            <w:r>
              <w:rPr>
                <w:rFonts w:ascii="微软雅黑" w:eastAsia="微软雅黑" w:hAnsi="微软雅黑" w:cs="微软雅黑" w:hint="eastAsia"/>
                <w:b/>
                <w:bCs/>
              </w:rPr>
              <w:t>《梦幻新诛仙》</w:t>
            </w:r>
            <w:r>
              <w:rPr>
                <w:rFonts w:ascii="微软雅黑" w:eastAsia="微软雅黑" w:hAnsi="微软雅黑" w:cs="微软雅黑" w:hint="eastAsia"/>
              </w:rPr>
              <w:t>是一款由完美世界研发并发行的经典</w:t>
            </w:r>
            <w:r>
              <w:rPr>
                <w:rFonts w:ascii="微软雅黑" w:eastAsia="微软雅黑" w:hAnsi="微软雅黑" w:cs="微软雅黑" w:hint="eastAsia"/>
                <w:b/>
                <w:bCs/>
              </w:rPr>
              <w:t>Q版</w:t>
            </w:r>
            <w:proofErr w:type="gramStart"/>
            <w:r>
              <w:rPr>
                <w:rFonts w:ascii="微软雅黑" w:eastAsia="微软雅黑" w:hAnsi="微软雅黑" w:cs="微软雅黑" w:hint="eastAsia"/>
                <w:b/>
                <w:bCs/>
              </w:rPr>
              <w:t>中式仙侠</w:t>
            </w:r>
            <w:proofErr w:type="gramEnd"/>
            <w:r>
              <w:rPr>
                <w:rFonts w:ascii="微软雅黑" w:eastAsia="微软雅黑" w:hAnsi="微软雅黑" w:cs="微软雅黑" w:hint="eastAsia"/>
                <w:b/>
                <w:bCs/>
              </w:rPr>
              <w:t>风格、2</w:t>
            </w:r>
            <w:r>
              <w:rPr>
                <w:rFonts w:ascii="微软雅黑" w:eastAsia="微软雅黑" w:hAnsi="微软雅黑" w:cs="微软雅黑"/>
                <w:b/>
                <w:bCs/>
              </w:rPr>
              <w:t>.5</w:t>
            </w:r>
            <w:r>
              <w:rPr>
                <w:rFonts w:ascii="微软雅黑" w:eastAsia="微软雅黑" w:hAnsi="微软雅黑" w:cs="微软雅黑" w:hint="eastAsia"/>
                <w:b/>
                <w:bCs/>
              </w:rPr>
              <w:t>D回合</w:t>
            </w:r>
            <w:proofErr w:type="gramStart"/>
            <w:r>
              <w:rPr>
                <w:rFonts w:ascii="微软雅黑" w:eastAsia="微软雅黑" w:hAnsi="微软雅黑" w:cs="微软雅黑" w:hint="eastAsia"/>
                <w:b/>
                <w:bCs/>
              </w:rPr>
              <w:t>制战斗</w:t>
            </w:r>
            <w:proofErr w:type="gramEnd"/>
            <w:r>
              <w:rPr>
                <w:rFonts w:ascii="微软雅黑" w:eastAsia="微软雅黑" w:hAnsi="微软雅黑" w:cs="微软雅黑" w:hint="eastAsia"/>
                <w:b/>
                <w:bCs/>
              </w:rPr>
              <w:t>大世界M</w:t>
            </w:r>
            <w:r>
              <w:rPr>
                <w:rFonts w:ascii="微软雅黑" w:eastAsia="微软雅黑" w:hAnsi="微软雅黑" w:cs="微软雅黑"/>
                <w:b/>
                <w:bCs/>
              </w:rPr>
              <w:t>MO</w:t>
            </w:r>
            <w:r>
              <w:rPr>
                <w:rFonts w:ascii="微软雅黑" w:eastAsia="微软雅黑" w:hAnsi="微软雅黑" w:cs="微软雅黑" w:hint="eastAsia"/>
                <w:b/>
                <w:bCs/>
              </w:rPr>
              <w:t>RPG手游</w:t>
            </w:r>
            <w:r>
              <w:rPr>
                <w:rFonts w:ascii="微软雅黑" w:eastAsia="微软雅黑" w:hAnsi="微软雅黑" w:cs="微软雅黑" w:hint="eastAsia"/>
              </w:rPr>
              <w:t>。该游戏取材与经典仙侠小说《诛仙》，同时也是众多《诛仙》题材游戏（</w:t>
            </w:r>
            <w:proofErr w:type="gramStart"/>
            <w:r>
              <w:rPr>
                <w:rFonts w:ascii="微软雅黑" w:eastAsia="微软雅黑" w:hAnsi="微软雅黑" w:cs="微软雅黑" w:hint="eastAsia"/>
              </w:rPr>
              <w:t>诛</w:t>
            </w:r>
            <w:proofErr w:type="gramEnd"/>
            <w:r>
              <w:rPr>
                <w:rFonts w:ascii="微软雅黑" w:eastAsia="微软雅黑" w:hAnsi="微软雅黑" w:cs="微软雅黑" w:hint="eastAsia"/>
              </w:rPr>
              <w:t>仙1-</w:t>
            </w:r>
            <w:r>
              <w:rPr>
                <w:rFonts w:ascii="微软雅黑" w:eastAsia="微软雅黑" w:hAnsi="微软雅黑" w:cs="微软雅黑"/>
              </w:rPr>
              <w:t>3</w:t>
            </w:r>
            <w:r>
              <w:rPr>
                <w:rFonts w:ascii="微软雅黑" w:eastAsia="微软雅黑" w:hAnsi="微软雅黑" w:cs="微软雅黑" w:hint="eastAsia"/>
              </w:rPr>
              <w:t>端游、</w:t>
            </w:r>
            <w:proofErr w:type="gramStart"/>
            <w:r>
              <w:rPr>
                <w:rFonts w:ascii="微软雅黑" w:eastAsia="微软雅黑" w:hAnsi="微软雅黑" w:cs="微软雅黑" w:hint="eastAsia"/>
              </w:rPr>
              <w:t>诛</w:t>
            </w:r>
            <w:proofErr w:type="gramEnd"/>
            <w:r>
              <w:rPr>
                <w:rFonts w:ascii="微软雅黑" w:eastAsia="微软雅黑" w:hAnsi="微软雅黑" w:cs="微软雅黑" w:hint="eastAsia"/>
              </w:rPr>
              <w:t>仙手游、梦幻</w:t>
            </w:r>
            <w:proofErr w:type="gramStart"/>
            <w:r>
              <w:rPr>
                <w:rFonts w:ascii="微软雅黑" w:eastAsia="微软雅黑" w:hAnsi="微软雅黑" w:cs="微软雅黑" w:hint="eastAsia"/>
              </w:rPr>
              <w:t>诛</w:t>
            </w:r>
            <w:proofErr w:type="gramEnd"/>
            <w:r>
              <w:rPr>
                <w:rFonts w:ascii="微软雅黑" w:eastAsia="微软雅黑" w:hAnsi="微软雅黑" w:cs="微软雅黑" w:hint="eastAsia"/>
              </w:rPr>
              <w:t>仙等）的下一款续作，对原著的支线情节进行了扩充。《梦幻新诛仙》于6月2</w:t>
            </w:r>
            <w:r>
              <w:rPr>
                <w:rFonts w:ascii="微软雅黑" w:eastAsia="微软雅黑" w:hAnsi="微软雅黑" w:cs="微软雅黑"/>
              </w:rPr>
              <w:t>5</w:t>
            </w:r>
            <w:r>
              <w:rPr>
                <w:rFonts w:ascii="微软雅黑" w:eastAsia="微软雅黑" w:hAnsi="微软雅黑" w:cs="微软雅黑" w:hint="eastAsia"/>
              </w:rPr>
              <w:t>日在国内的各大平台正式公测，</w:t>
            </w:r>
            <w:r>
              <w:rPr>
                <w:rFonts w:ascii="微软雅黑" w:eastAsia="微软雅黑" w:hAnsi="微软雅黑" w:cs="微软雅黑" w:hint="eastAsia"/>
                <w:b/>
                <w:bCs/>
              </w:rPr>
              <w:t>支持安卓、iOS以及P</w:t>
            </w:r>
            <w:r>
              <w:rPr>
                <w:rFonts w:ascii="微软雅黑" w:eastAsia="微软雅黑" w:hAnsi="微软雅黑" w:cs="微软雅黑"/>
                <w:b/>
                <w:bCs/>
              </w:rPr>
              <w:t>C</w:t>
            </w:r>
            <w:r>
              <w:rPr>
                <w:rFonts w:ascii="微软雅黑" w:eastAsia="微软雅黑" w:hAnsi="微软雅黑" w:cs="微软雅黑" w:hint="eastAsia"/>
                <w:b/>
                <w:bCs/>
              </w:rPr>
              <w:t>异端同步</w:t>
            </w:r>
            <w:r>
              <w:rPr>
                <w:rFonts w:ascii="微软雅黑" w:eastAsia="微软雅黑" w:hAnsi="微软雅黑" w:cs="微软雅黑" w:hint="eastAsia"/>
              </w:rPr>
              <w:t>。</w:t>
            </w:r>
          </w:p>
          <w:p w14:paraId="103872B0" w14:textId="77777777" w:rsidR="00E55F24" w:rsidRDefault="00E55F24" w:rsidP="00E55F24">
            <w:pPr>
              <w:widowControl/>
              <w:spacing w:line="330" w:lineRule="atLeast"/>
              <w:jc w:val="center"/>
              <w:textAlignment w:val="top"/>
              <w:rPr>
                <w:rFonts w:ascii="微软雅黑" w:eastAsia="微软雅黑" w:hAnsi="微软雅黑" w:cs="微软雅黑"/>
              </w:rPr>
            </w:pPr>
            <w:r>
              <w:rPr>
                <w:noProof/>
              </w:rPr>
              <w:drawing>
                <wp:inline distT="0" distB="0" distL="0" distR="0" wp14:anchorId="19CE55C0" wp14:editId="1BBC66E4">
                  <wp:extent cx="3702050" cy="2076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
                          <a:stretch>
                            <a:fillRect/>
                          </a:stretch>
                        </pic:blipFill>
                        <pic:spPr>
                          <a:xfrm>
                            <a:off x="0" y="0"/>
                            <a:ext cx="3705471" cy="2078026"/>
                          </a:xfrm>
                          <a:prstGeom prst="rect">
                            <a:avLst/>
                          </a:prstGeom>
                        </pic:spPr>
                      </pic:pic>
                    </a:graphicData>
                  </a:graphic>
                </wp:inline>
              </w:drawing>
            </w:r>
          </w:p>
          <w:p w14:paraId="60948880" w14:textId="77777777" w:rsidR="00E55F24" w:rsidRDefault="00E55F24" w:rsidP="00E55F24">
            <w:pPr>
              <w:widowControl/>
              <w:spacing w:line="330" w:lineRule="atLeast"/>
              <w:jc w:val="center"/>
              <w:textAlignment w:val="top"/>
              <w:rPr>
                <w:rFonts w:ascii="微软雅黑" w:eastAsia="微软雅黑" w:hAnsi="微软雅黑" w:cs="微软雅黑"/>
                <w:sz w:val="20"/>
              </w:rPr>
            </w:pPr>
            <w:r>
              <w:rPr>
                <w:rFonts w:ascii="微软雅黑" w:eastAsia="微软雅黑" w:hAnsi="微软雅黑" w:cs="微软雅黑" w:hint="eastAsia"/>
                <w:sz w:val="20"/>
              </w:rPr>
              <w:t>《梦幻新诛仙》游戏宣传图，图片来源：</w:t>
            </w:r>
            <w:proofErr w:type="spellStart"/>
            <w:r>
              <w:rPr>
                <w:rFonts w:ascii="微软雅黑" w:eastAsia="微软雅黑" w:hAnsi="微软雅黑" w:cs="微软雅黑" w:hint="eastAsia"/>
                <w:sz w:val="20"/>
              </w:rPr>
              <w:t>TapTap</w:t>
            </w:r>
            <w:proofErr w:type="spellEnd"/>
            <w:r>
              <w:rPr>
                <w:rFonts w:ascii="微软雅黑" w:eastAsia="微软雅黑" w:hAnsi="微软雅黑" w:cs="微软雅黑" w:hint="eastAsia"/>
                <w:sz w:val="20"/>
              </w:rPr>
              <w:t>游戏页面</w:t>
            </w:r>
          </w:p>
          <w:p w14:paraId="3D458A0A" w14:textId="77777777" w:rsidR="00E55F24" w:rsidRDefault="00E55F24" w:rsidP="00E55F24">
            <w:pPr>
              <w:widowControl/>
              <w:spacing w:line="330" w:lineRule="atLeast"/>
              <w:textAlignment w:val="top"/>
              <w:rPr>
                <w:rFonts w:ascii="微软雅黑" w:eastAsia="微软雅黑" w:hAnsi="微软雅黑" w:cs="微软雅黑"/>
                <w:sz w:val="20"/>
                <w:szCs w:val="20"/>
              </w:rPr>
            </w:pPr>
          </w:p>
          <w:p w14:paraId="2FCD7EEB" w14:textId="77777777" w:rsidR="00E55F24" w:rsidRDefault="00E55F24" w:rsidP="00E55F24">
            <w:pPr>
              <w:widowControl/>
              <w:spacing w:line="330" w:lineRule="atLeas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玩法方向</w:t>
            </w:r>
          </w:p>
          <w:p w14:paraId="798ADCAD" w14:textId="77777777" w:rsidR="00E55F24" w:rsidRDefault="00E55F24" w:rsidP="00E55F24">
            <w:pPr>
              <w:widowControl/>
              <w:spacing w:line="330" w:lineRule="atLeast"/>
              <w:textAlignment w:val="top"/>
              <w:rPr>
                <w:rFonts w:ascii="微软雅黑" w:eastAsia="微软雅黑" w:hAnsi="微软雅黑" w:cs="微软雅黑"/>
                <w:szCs w:val="21"/>
              </w:rPr>
            </w:pPr>
            <w:r>
              <w:rPr>
                <w:rFonts w:ascii="微软雅黑" w:eastAsia="微软雅黑" w:hAnsi="微软雅黑" w:cs="微软雅黑" w:hint="eastAsia"/>
                <w:szCs w:val="21"/>
              </w:rPr>
              <w:t>《梦幻新诛仙》的大部分系统玩法与市面上常见的MMORPG</w:t>
            </w:r>
            <w:proofErr w:type="gramStart"/>
            <w:r>
              <w:rPr>
                <w:rFonts w:ascii="微软雅黑" w:eastAsia="微软雅黑" w:hAnsi="微软雅黑" w:cs="微软雅黑" w:hint="eastAsia"/>
                <w:szCs w:val="21"/>
              </w:rPr>
              <w:t>手游无</w:t>
            </w:r>
            <w:proofErr w:type="gramEnd"/>
            <w:r>
              <w:rPr>
                <w:rFonts w:ascii="微软雅黑" w:eastAsia="微软雅黑" w:hAnsi="微软雅黑" w:cs="微软雅黑" w:hint="eastAsia"/>
                <w:szCs w:val="21"/>
              </w:rPr>
              <w:t>差异，无论是</w:t>
            </w:r>
            <w:proofErr w:type="spellStart"/>
            <w:r>
              <w:rPr>
                <w:rFonts w:ascii="微软雅黑" w:eastAsia="微软雅黑" w:hAnsi="微软雅黑" w:cs="微软雅黑" w:hint="eastAsia"/>
                <w:szCs w:val="21"/>
              </w:rPr>
              <w:t>PvP</w:t>
            </w:r>
            <w:proofErr w:type="spellEnd"/>
            <w:r>
              <w:rPr>
                <w:rFonts w:ascii="微软雅黑" w:eastAsia="微软雅黑" w:hAnsi="微软雅黑" w:cs="微软雅黑" w:hint="eastAsia"/>
                <w:szCs w:val="21"/>
              </w:rPr>
              <w:t>还是</w:t>
            </w:r>
            <w:proofErr w:type="spellStart"/>
            <w:r>
              <w:rPr>
                <w:rFonts w:ascii="微软雅黑" w:eastAsia="微软雅黑" w:hAnsi="微软雅黑" w:cs="微软雅黑" w:hint="eastAsia"/>
                <w:szCs w:val="21"/>
              </w:rPr>
              <w:t>PvE</w:t>
            </w:r>
            <w:proofErr w:type="spellEnd"/>
            <w:proofErr w:type="gramStart"/>
            <w:r>
              <w:rPr>
                <w:rFonts w:ascii="微软雅黑" w:eastAsia="微软雅黑" w:hAnsi="微软雅黑" w:cs="微软雅黑" w:hint="eastAsia"/>
                <w:szCs w:val="21"/>
              </w:rPr>
              <w:t>亦或</w:t>
            </w:r>
            <w:proofErr w:type="gramEnd"/>
            <w:r>
              <w:rPr>
                <w:rFonts w:ascii="微软雅黑" w:eastAsia="微软雅黑" w:hAnsi="微软雅黑" w:cs="微软雅黑" w:hint="eastAsia"/>
                <w:szCs w:val="21"/>
              </w:rPr>
              <w:t>是休闲喜好的玩家都能找到所对应的功能，这些功能核心没变且创新点不多，所以这里不多作赘述。下面是提炼出的与多数MMORPG玩法上相比较为新颖的点：</w:t>
            </w:r>
          </w:p>
          <w:p w14:paraId="5F40DAD9" w14:textId="77777777" w:rsidR="00E55F24" w:rsidRDefault="00E55F24" w:rsidP="00E55F24">
            <w:pPr>
              <w:widowControl/>
              <w:spacing w:line="330" w:lineRule="atLeast"/>
              <w:textAlignment w:val="top"/>
              <w:rPr>
                <w:rFonts w:ascii="微软雅黑" w:eastAsia="微软雅黑" w:hAnsi="微软雅黑" w:cs="微软雅黑"/>
                <w:szCs w:val="21"/>
              </w:rPr>
            </w:pPr>
          </w:p>
          <w:p w14:paraId="5618965D" w14:textId="77777777" w:rsidR="00E55F24" w:rsidRDefault="00E55F24" w:rsidP="00E55F24">
            <w:pPr>
              <w:pStyle w:val="ListParagraph"/>
              <w:widowControl/>
              <w:numPr>
                <w:ilvl w:val="0"/>
                <w:numId w:val="1"/>
              </w:numPr>
              <w:spacing w:line="330" w:lineRule="atLeast"/>
              <w:ind w:firstLineChars="0"/>
              <w:jc w:val="left"/>
              <w:textAlignment w:val="top"/>
              <w:rPr>
                <w:rFonts w:ascii="微软雅黑" w:eastAsia="微软雅黑" w:hAnsi="微软雅黑" w:cs="微软雅黑"/>
                <w:b/>
                <w:bCs/>
              </w:rPr>
            </w:pPr>
            <w:r>
              <w:rPr>
                <w:rFonts w:ascii="微软雅黑" w:eastAsia="微软雅黑" w:hAnsi="微软雅黑" w:cs="微软雅黑" w:hint="eastAsia"/>
                <w:b/>
                <w:bCs/>
              </w:rPr>
              <w:t>战棋风回合制战斗</w:t>
            </w:r>
          </w:p>
          <w:p w14:paraId="084D5E55" w14:textId="77777777" w:rsidR="00E55F24" w:rsidRDefault="00E55F24" w:rsidP="00E55F24">
            <w:pPr>
              <w:pStyle w:val="ListParagraph"/>
              <w:widowControl/>
              <w:numPr>
                <w:ilvl w:val="0"/>
                <w:numId w:val="2"/>
              </w:numPr>
              <w:spacing w:line="330" w:lineRule="atLeast"/>
              <w:jc w:val="left"/>
              <w:textAlignment w:val="top"/>
              <w:rPr>
                <w:rFonts w:ascii="微软雅黑" w:eastAsia="微软雅黑" w:hAnsi="微软雅黑" w:cs="微软雅黑"/>
              </w:rPr>
            </w:pPr>
            <w:r>
              <w:rPr>
                <w:rFonts w:ascii="微软雅黑" w:eastAsia="微软雅黑" w:hAnsi="微软雅黑" w:cs="微软雅黑" w:hint="eastAsia"/>
              </w:rPr>
              <w:t>玩家进入战斗前需要</w:t>
            </w:r>
            <w:r>
              <w:rPr>
                <w:rFonts w:ascii="微软雅黑" w:eastAsia="微软雅黑" w:hAnsi="微软雅黑" w:cs="微软雅黑" w:hint="eastAsia"/>
                <w:b/>
                <w:bCs/>
              </w:rPr>
              <w:t>排阵</w:t>
            </w:r>
            <w:r>
              <w:rPr>
                <w:rFonts w:ascii="微软雅黑" w:eastAsia="微软雅黑" w:hAnsi="微软雅黑" w:cs="微软雅黑" w:hint="eastAsia"/>
              </w:rPr>
              <w:t>，在解锁的数个可升级的阵法中选择，阵法决定了开局队伍的站位和额外属性增减，同 时不同阵法之间也有克制关系。</w:t>
            </w:r>
          </w:p>
          <w:p w14:paraId="1B288F9D" w14:textId="77777777" w:rsidR="00E55F24" w:rsidRDefault="00E55F24" w:rsidP="00E55F24">
            <w:pPr>
              <w:pStyle w:val="ListParagraph"/>
              <w:widowControl/>
              <w:numPr>
                <w:ilvl w:val="0"/>
                <w:numId w:val="2"/>
              </w:numPr>
              <w:spacing w:line="330" w:lineRule="atLeast"/>
              <w:jc w:val="left"/>
              <w:textAlignment w:val="top"/>
              <w:rPr>
                <w:rFonts w:ascii="微软雅黑" w:eastAsia="微软雅黑" w:hAnsi="微软雅黑" w:cs="微软雅黑"/>
              </w:rPr>
            </w:pPr>
            <w:r>
              <w:rPr>
                <w:rFonts w:ascii="微软雅黑" w:eastAsia="微软雅黑" w:hAnsi="微软雅黑" w:cs="微软雅黑" w:hint="eastAsia"/>
              </w:rPr>
              <w:t>战斗开始后玩家</w:t>
            </w:r>
            <w:r>
              <w:rPr>
                <w:rFonts w:ascii="微软雅黑" w:eastAsia="微软雅黑" w:hAnsi="微软雅黑" w:cs="微软雅黑" w:hint="eastAsia"/>
                <w:b/>
                <w:bCs/>
              </w:rPr>
              <w:t>同时</w:t>
            </w:r>
            <w:proofErr w:type="gramStart"/>
            <w:r>
              <w:rPr>
                <w:rFonts w:ascii="微软雅黑" w:eastAsia="微软雅黑" w:hAnsi="微软雅黑" w:cs="微软雅黑" w:hint="eastAsia"/>
                <w:b/>
                <w:bCs/>
              </w:rPr>
              <w:t>决定当轮操作</w:t>
            </w:r>
            <w:proofErr w:type="gramEnd"/>
            <w:r>
              <w:rPr>
                <w:rFonts w:ascii="微软雅黑" w:eastAsia="微软雅黑" w:hAnsi="微软雅黑" w:cs="微软雅黑" w:hint="eastAsia"/>
              </w:rPr>
              <w:t>，但系统根据</w:t>
            </w:r>
            <w:r>
              <w:rPr>
                <w:rFonts w:ascii="微软雅黑" w:eastAsia="微软雅黑" w:hAnsi="微软雅黑" w:cs="微软雅黑" w:hint="eastAsia"/>
                <w:b/>
                <w:bCs/>
              </w:rPr>
              <w:t>不显示的速度属性</w:t>
            </w:r>
            <w:r>
              <w:rPr>
                <w:rFonts w:ascii="微软雅黑" w:eastAsia="微软雅黑" w:hAnsi="微软雅黑" w:cs="微软雅黑" w:hint="eastAsia"/>
              </w:rPr>
              <w:t>去决定操作先后顺序；战斗场景按棋盘式格子分布，玩家可以在</w:t>
            </w:r>
            <w:r>
              <w:rPr>
                <w:rFonts w:ascii="微软雅黑" w:eastAsia="微软雅黑" w:hAnsi="微软雅黑" w:cs="微软雅黑" w:hint="eastAsia"/>
                <w:b/>
                <w:bCs/>
              </w:rPr>
              <w:t>每轮操作前进行一次移动。</w:t>
            </w:r>
          </w:p>
          <w:p w14:paraId="7E1A3E5E" w14:textId="77777777" w:rsidR="00E55F24" w:rsidRDefault="00E55F24" w:rsidP="00E55F24">
            <w:pPr>
              <w:pStyle w:val="ListParagraph"/>
              <w:widowControl/>
              <w:numPr>
                <w:ilvl w:val="0"/>
                <w:numId w:val="2"/>
              </w:numPr>
              <w:spacing w:line="330" w:lineRule="atLeast"/>
              <w:jc w:val="left"/>
              <w:textAlignment w:val="top"/>
              <w:rPr>
                <w:rFonts w:ascii="微软雅黑" w:eastAsia="微软雅黑" w:hAnsi="微软雅黑" w:cs="微软雅黑"/>
              </w:rPr>
            </w:pPr>
            <w:r>
              <w:rPr>
                <w:rFonts w:ascii="微软雅黑" w:eastAsia="微软雅黑" w:hAnsi="微软雅黑" w:cs="微软雅黑" w:hint="eastAsia"/>
              </w:rPr>
              <w:t>玩家的技能根据门派来划分，同时战斗中玩家根据情况会携带1-2种随从：仙友和宠物；仙友为剧情中的NPC，</w:t>
            </w:r>
            <w:proofErr w:type="gramStart"/>
            <w:r>
              <w:rPr>
                <w:rFonts w:ascii="微软雅黑" w:eastAsia="微软雅黑" w:hAnsi="微软雅黑" w:cs="微软雅黑" w:hint="eastAsia"/>
              </w:rPr>
              <w:t>通过抽卡获得</w:t>
            </w:r>
            <w:proofErr w:type="gramEnd"/>
            <w:r>
              <w:rPr>
                <w:rFonts w:ascii="微软雅黑" w:eastAsia="微软雅黑" w:hAnsi="微软雅黑" w:cs="微软雅黑" w:hint="eastAsia"/>
              </w:rPr>
              <w:t>，根据定位技能各异；宠物获得途径多样，但培养方向的不同会导致技能和属性的不同。但</w:t>
            </w:r>
            <w:r>
              <w:rPr>
                <w:rFonts w:ascii="微软雅黑" w:eastAsia="微软雅黑" w:hAnsi="微软雅黑" w:cs="微软雅黑" w:hint="eastAsia"/>
                <w:b/>
                <w:bCs/>
              </w:rPr>
              <w:t>三者的技能共用同一个元素系统</w:t>
            </w:r>
            <w:r>
              <w:rPr>
                <w:rFonts w:ascii="微软雅黑" w:eastAsia="微软雅黑" w:hAnsi="微软雅黑" w:cs="微软雅黑" w:hint="eastAsia"/>
              </w:rPr>
              <w:t>，不同技能都有其元素属性，在战斗中配合不同元素属性的技能击中敌方会产生不同的</w:t>
            </w:r>
            <w:r>
              <w:rPr>
                <w:rFonts w:ascii="微软雅黑" w:eastAsia="微软雅黑" w:hAnsi="微软雅黑" w:cs="微软雅黑" w:hint="eastAsia"/>
                <w:b/>
                <w:bCs/>
              </w:rPr>
              <w:t>元素反应</w:t>
            </w:r>
            <w:r>
              <w:rPr>
                <w:rFonts w:ascii="微软雅黑" w:eastAsia="微软雅黑" w:hAnsi="微软雅黑" w:cs="微软雅黑" w:hint="eastAsia"/>
              </w:rPr>
              <w:t>，一般一个玩家门派会倾向一种元素属性的技能（元素系统与原神十分类似）。</w:t>
            </w:r>
          </w:p>
          <w:p w14:paraId="4FD78F2A" w14:textId="77777777" w:rsidR="00E55F24" w:rsidRDefault="00E55F24" w:rsidP="00E55F24">
            <w:pPr>
              <w:pStyle w:val="ListParagraph"/>
              <w:widowControl/>
              <w:spacing w:line="330" w:lineRule="atLeast"/>
              <w:ind w:firstLineChars="0" w:firstLine="0"/>
              <w:jc w:val="left"/>
              <w:textAlignment w:val="top"/>
            </w:pPr>
            <w:r>
              <w:rPr>
                <w:noProof/>
              </w:rPr>
              <w:drawing>
                <wp:inline distT="0" distB="0" distL="114300" distR="114300" wp14:anchorId="25C3FEE3" wp14:editId="6B161DEF">
                  <wp:extent cx="5242560" cy="2948940"/>
                  <wp:effectExtent l="0" t="0" r="254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42560" cy="2948940"/>
                          </a:xfrm>
                          <a:prstGeom prst="rect">
                            <a:avLst/>
                          </a:prstGeom>
                          <a:noFill/>
                          <a:ln>
                            <a:noFill/>
                          </a:ln>
                        </pic:spPr>
                      </pic:pic>
                    </a:graphicData>
                  </a:graphic>
                </wp:inline>
              </w:drawing>
            </w:r>
          </w:p>
          <w:p w14:paraId="1B9C1135" w14:textId="77777777" w:rsidR="00E55F24" w:rsidRDefault="00E55F24" w:rsidP="00E55F24">
            <w:pPr>
              <w:pStyle w:val="ListParagraph"/>
              <w:widowControl/>
              <w:spacing w:line="330" w:lineRule="atLeast"/>
              <w:ind w:firstLineChars="0" w:firstLine="0"/>
              <w:jc w:val="center"/>
              <w:textAlignment w:val="top"/>
              <w:rPr>
                <w:rFonts w:ascii="微软雅黑" w:eastAsia="微软雅黑" w:hAnsi="微软雅黑" w:cs="微软雅黑"/>
                <w:sz w:val="20"/>
                <w:szCs w:val="22"/>
              </w:rPr>
            </w:pPr>
            <w:r>
              <w:rPr>
                <w:rFonts w:ascii="微软雅黑" w:eastAsia="微软雅黑" w:hAnsi="微软雅黑" w:cs="微软雅黑" w:hint="eastAsia"/>
                <w:sz w:val="20"/>
                <w:szCs w:val="22"/>
              </w:rPr>
              <w:t>《梦幻新诛仙》战斗场景，图片来源：游戏内截图</w:t>
            </w:r>
          </w:p>
          <w:p w14:paraId="4D4CD4A7" w14:textId="77777777" w:rsidR="00E55F24" w:rsidRDefault="00E55F24" w:rsidP="00E55F24">
            <w:pPr>
              <w:pStyle w:val="ListParagraph"/>
              <w:widowControl/>
              <w:spacing w:line="330" w:lineRule="atLeast"/>
              <w:ind w:firstLineChars="0" w:firstLine="0"/>
              <w:jc w:val="left"/>
              <w:textAlignment w:val="top"/>
            </w:pPr>
          </w:p>
          <w:p w14:paraId="1786DF91" w14:textId="77777777" w:rsidR="00E55F24" w:rsidRDefault="00E55F24" w:rsidP="00E55F24">
            <w:pPr>
              <w:pStyle w:val="ListParagraph"/>
              <w:widowControl/>
              <w:numPr>
                <w:ilvl w:val="0"/>
                <w:numId w:val="1"/>
              </w:numPr>
              <w:spacing w:line="330" w:lineRule="atLeast"/>
              <w:ind w:firstLineChars="0"/>
              <w:jc w:val="left"/>
              <w:textAlignment w:val="top"/>
              <w:rPr>
                <w:rFonts w:ascii="微软雅黑" w:eastAsia="微软雅黑" w:hAnsi="微软雅黑" w:cs="微软雅黑"/>
                <w:b/>
                <w:bCs/>
              </w:rPr>
            </w:pPr>
            <w:r>
              <w:rPr>
                <w:rFonts w:ascii="微软雅黑" w:eastAsia="微软雅黑" w:hAnsi="微软雅黑" w:cs="微软雅黑" w:hint="eastAsia"/>
                <w:b/>
                <w:bCs/>
              </w:rPr>
              <w:t>分散化养成窗口</w:t>
            </w:r>
          </w:p>
          <w:p w14:paraId="2C3B696F" w14:textId="77777777" w:rsidR="00E55F24" w:rsidRDefault="00E55F24" w:rsidP="00E55F24">
            <w:pPr>
              <w:pStyle w:val="ListParagraph"/>
              <w:widowControl/>
              <w:spacing w:line="330" w:lineRule="atLeast"/>
              <w:ind w:firstLineChars="0" w:firstLine="0"/>
              <w:jc w:val="left"/>
              <w:textAlignment w:val="top"/>
              <w:rPr>
                <w:rFonts w:ascii="微软雅黑" w:eastAsia="微软雅黑" w:hAnsi="微软雅黑" w:cs="微软雅黑"/>
              </w:rPr>
            </w:pPr>
            <w:r>
              <w:rPr>
                <w:rFonts w:ascii="微软雅黑" w:eastAsia="微软雅黑" w:hAnsi="微软雅黑" w:cs="微软雅黑" w:hint="eastAsia"/>
              </w:rPr>
              <w:lastRenderedPageBreak/>
              <w:t>除去角色本身，《梦幻新诛仙》最大的两个养成点在于仙友和宠物，但其</w:t>
            </w:r>
            <w:r>
              <w:rPr>
                <w:rFonts w:ascii="微软雅黑" w:eastAsia="微软雅黑" w:hAnsi="微软雅黑" w:cs="微软雅黑" w:hint="eastAsia"/>
                <w:b/>
                <w:bCs/>
              </w:rPr>
              <w:t>两个养成系统有着明确且不同的核心定位：</w:t>
            </w:r>
            <w:r>
              <w:rPr>
                <w:rFonts w:ascii="微软雅黑" w:eastAsia="微软雅黑" w:hAnsi="微软雅黑" w:cs="微软雅黑" w:hint="eastAsia"/>
              </w:rPr>
              <w:t>宠物跟随玩家进行每一场战斗、受玩家控制、死亡后可利用回合召唤其他宠物，而仙友则只会在单人玩法中出现（</w:t>
            </w:r>
            <w:proofErr w:type="spellStart"/>
            <w:r>
              <w:rPr>
                <w:rFonts w:ascii="微软雅黑" w:eastAsia="微软雅黑" w:hAnsi="微软雅黑" w:cs="微软雅黑" w:hint="eastAsia"/>
              </w:rPr>
              <w:t>PvE</w:t>
            </w:r>
            <w:proofErr w:type="spellEnd"/>
            <w:r>
              <w:rPr>
                <w:rFonts w:ascii="微软雅黑" w:eastAsia="微软雅黑" w:hAnsi="微软雅黑" w:cs="微软雅黑" w:hint="eastAsia"/>
              </w:rPr>
              <w:t>的高难度主线剧情、单人挑战、</w:t>
            </w:r>
            <w:proofErr w:type="spellStart"/>
            <w:r>
              <w:rPr>
                <w:rFonts w:ascii="微软雅黑" w:eastAsia="微软雅黑" w:hAnsi="微软雅黑" w:cs="微软雅黑" w:hint="eastAsia"/>
              </w:rPr>
              <w:t>PvP</w:t>
            </w:r>
            <w:proofErr w:type="spellEnd"/>
            <w:r>
              <w:rPr>
                <w:rFonts w:ascii="微软雅黑" w:eastAsia="微软雅黑" w:hAnsi="微软雅黑" w:cs="微软雅黑" w:hint="eastAsia"/>
              </w:rPr>
              <w:t>的单人比武等等），战斗前确定，开局后不受玩家控制、不可替换、死亡后可复活。</w:t>
            </w:r>
          </w:p>
          <w:p w14:paraId="7E48A428" w14:textId="77777777" w:rsidR="00E55F24" w:rsidRDefault="00E55F24" w:rsidP="00E55F24">
            <w:pPr>
              <w:pStyle w:val="ListParagraph"/>
              <w:widowControl/>
              <w:spacing w:line="330" w:lineRule="atLeast"/>
              <w:ind w:firstLineChars="0" w:firstLine="0"/>
              <w:jc w:val="left"/>
              <w:textAlignment w:val="top"/>
              <w:rPr>
                <w:rFonts w:ascii="微软雅黑" w:eastAsia="微软雅黑" w:hAnsi="微软雅黑" w:cs="微软雅黑"/>
              </w:rPr>
            </w:pPr>
          </w:p>
          <w:p w14:paraId="43CE94C2" w14:textId="77777777" w:rsidR="00E55F24" w:rsidRDefault="00E55F24" w:rsidP="00E55F24">
            <w:pPr>
              <w:pStyle w:val="ListParagraph"/>
              <w:widowControl/>
              <w:numPr>
                <w:ilvl w:val="0"/>
                <w:numId w:val="3"/>
              </w:numPr>
              <w:spacing w:line="330" w:lineRule="atLeast"/>
              <w:ind w:firstLine="420"/>
              <w:jc w:val="left"/>
              <w:textAlignment w:val="top"/>
              <w:rPr>
                <w:rFonts w:ascii="微软雅黑" w:eastAsia="微软雅黑" w:hAnsi="微软雅黑" w:cs="微软雅黑"/>
                <w:b/>
                <w:bCs/>
              </w:rPr>
            </w:pPr>
            <w:r>
              <w:rPr>
                <w:rFonts w:ascii="微软雅黑" w:eastAsia="微软雅黑" w:hAnsi="微软雅黑" w:cs="微软雅黑" w:hint="eastAsia"/>
                <w:b/>
                <w:bCs/>
              </w:rPr>
              <w:t>万物皆可植入挑战式挂机玩法</w:t>
            </w:r>
          </w:p>
          <w:p w14:paraId="672DA4A0" w14:textId="77777777" w:rsidR="00E55F24" w:rsidRDefault="00E55F24" w:rsidP="00E55F24">
            <w:pPr>
              <w:pStyle w:val="ListParagraph"/>
              <w:widowControl/>
              <w:spacing w:line="330" w:lineRule="atLeast"/>
              <w:ind w:firstLineChars="0" w:firstLine="0"/>
              <w:jc w:val="left"/>
              <w:textAlignment w:val="top"/>
              <w:rPr>
                <w:rFonts w:ascii="微软雅黑" w:eastAsia="微软雅黑" w:hAnsi="微软雅黑" w:cs="微软雅黑"/>
              </w:rPr>
            </w:pPr>
            <w:r>
              <w:rPr>
                <w:rFonts w:ascii="微软雅黑" w:eastAsia="微软雅黑" w:hAnsi="微软雅黑" w:cs="微软雅黑" w:hint="eastAsia"/>
              </w:rPr>
              <w:t>《梦幻新诛仙》在保留了离线找回系统的基础上，植入了一个名为灵脉的系统，玩家扮演一个修仙者从灵脉中</w:t>
            </w:r>
            <w:r>
              <w:rPr>
                <w:rFonts w:ascii="微软雅黑" w:eastAsia="微软雅黑" w:hAnsi="微软雅黑" w:cs="微软雅黑" w:hint="eastAsia"/>
                <w:b/>
                <w:bCs/>
              </w:rPr>
              <w:t>以真实时间的流逝获取各种奖励</w:t>
            </w:r>
            <w:r>
              <w:rPr>
                <w:rFonts w:ascii="微软雅黑" w:eastAsia="微软雅黑" w:hAnsi="微软雅黑" w:cs="微软雅黑" w:hint="eastAsia"/>
              </w:rPr>
              <w:t>（如经验、金钱、道具等），奖励可积累12小时，无论在线与否；同时玩家可以在每天的两个固定时间点上线，获取“领悟”奖励，而灵脉</w:t>
            </w:r>
            <w:r>
              <w:rPr>
                <w:rFonts w:ascii="微软雅黑" w:eastAsia="微软雅黑" w:hAnsi="微软雅黑" w:cs="微软雅黑" w:hint="eastAsia"/>
                <w:b/>
                <w:bCs/>
              </w:rPr>
              <w:t>奖励累积的效率则是根据玩家灵</w:t>
            </w:r>
            <w:proofErr w:type="gramStart"/>
            <w:r>
              <w:rPr>
                <w:rFonts w:ascii="微软雅黑" w:eastAsia="微软雅黑" w:hAnsi="微软雅黑" w:cs="微软雅黑" w:hint="eastAsia"/>
                <w:b/>
                <w:bCs/>
              </w:rPr>
              <w:t>脉挑战</w:t>
            </w:r>
            <w:proofErr w:type="gramEnd"/>
            <w:r>
              <w:rPr>
                <w:rFonts w:ascii="微软雅黑" w:eastAsia="微软雅黑" w:hAnsi="微软雅黑" w:cs="微软雅黑" w:hint="eastAsia"/>
                <w:b/>
                <w:bCs/>
              </w:rPr>
              <w:t>斩除妖魔的进度来确定的（</w:t>
            </w:r>
            <w:proofErr w:type="spellStart"/>
            <w:r>
              <w:rPr>
                <w:rFonts w:ascii="微软雅黑" w:eastAsia="微软雅黑" w:hAnsi="微软雅黑" w:cs="微软雅黑" w:hint="eastAsia"/>
                <w:b/>
                <w:bCs/>
              </w:rPr>
              <w:t>PvE</w:t>
            </w:r>
            <w:proofErr w:type="spellEnd"/>
            <w:r>
              <w:rPr>
                <w:rFonts w:ascii="微软雅黑" w:eastAsia="微软雅黑" w:hAnsi="微软雅黑" w:cs="微软雅黑" w:hint="eastAsia"/>
                <w:b/>
                <w:bCs/>
              </w:rPr>
              <w:t>玩法）</w:t>
            </w:r>
            <w:r>
              <w:rPr>
                <w:rFonts w:ascii="微软雅黑" w:eastAsia="微软雅黑" w:hAnsi="微软雅黑" w:cs="微软雅黑" w:hint="eastAsia"/>
              </w:rPr>
              <w:t>。灵脉系统和《剑与远征》主玩法极其相似，但两者游戏类型不同，玩法重要性定位不同。</w:t>
            </w:r>
          </w:p>
          <w:p w14:paraId="5D117945" w14:textId="77777777" w:rsidR="00E55F24" w:rsidRDefault="00E55F24" w:rsidP="00E55F24">
            <w:pPr>
              <w:pStyle w:val="ListParagraph"/>
              <w:widowControl/>
              <w:spacing w:line="330" w:lineRule="atLeast"/>
              <w:ind w:firstLineChars="0" w:firstLine="0"/>
              <w:jc w:val="left"/>
              <w:textAlignment w:val="top"/>
              <w:rPr>
                <w:rFonts w:ascii="微软雅黑" w:eastAsia="微软雅黑" w:hAnsi="微软雅黑" w:cs="微软雅黑"/>
              </w:rPr>
            </w:pPr>
          </w:p>
          <w:p w14:paraId="02664288" w14:textId="77777777" w:rsidR="00E55F24" w:rsidRDefault="00E55F24" w:rsidP="00E55F24">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运营方向</w:t>
            </w:r>
          </w:p>
          <w:p w14:paraId="2813158D" w14:textId="77777777" w:rsidR="00E55F24" w:rsidRDefault="00E55F24" w:rsidP="00E55F24">
            <w:pPr>
              <w:widowControl/>
              <w:numPr>
                <w:ilvl w:val="0"/>
                <w:numId w:val="3"/>
              </w:numPr>
              <w:spacing w:line="330" w:lineRule="atLeast"/>
              <w:jc w:val="left"/>
              <w:textAlignment w:val="top"/>
              <w:rPr>
                <w:rFonts w:ascii="微软雅黑" w:eastAsia="微软雅黑" w:hAnsi="微软雅黑" w:cs="微软雅黑"/>
                <w:b/>
                <w:bCs/>
                <w:szCs w:val="21"/>
              </w:rPr>
            </w:pPr>
            <w:r>
              <w:rPr>
                <w:rFonts w:ascii="微软雅黑" w:eastAsia="微软雅黑" w:hAnsi="微软雅黑" w:cs="微软雅黑" w:hint="eastAsia"/>
                <w:b/>
                <w:bCs/>
                <w:szCs w:val="21"/>
              </w:rPr>
              <w:t>明星代言真实植入游戏</w:t>
            </w:r>
          </w:p>
          <w:p w14:paraId="7F2E9A43" w14:textId="77777777" w:rsidR="00E55F24" w:rsidRDefault="00E55F24" w:rsidP="00E55F24">
            <w:pPr>
              <w:widowControl/>
              <w:spacing w:line="330" w:lineRule="atLeast"/>
              <w:jc w:val="left"/>
              <w:textAlignment w:val="top"/>
              <w:rPr>
                <w:rFonts w:ascii="微软雅黑" w:eastAsia="微软雅黑" w:hAnsi="微软雅黑" w:cs="微软雅黑"/>
                <w:szCs w:val="21"/>
              </w:rPr>
            </w:pPr>
            <w:r>
              <w:rPr>
                <w:rFonts w:ascii="微软雅黑" w:eastAsia="微软雅黑" w:hAnsi="微软雅黑" w:cs="微软雅黑" w:hint="eastAsia"/>
                <w:szCs w:val="21"/>
              </w:rPr>
              <w:t>《梦幻新诛仙》邀请了《诛仙》电影</w:t>
            </w:r>
            <w:proofErr w:type="gramStart"/>
            <w:r>
              <w:rPr>
                <w:rFonts w:ascii="微软雅黑" w:eastAsia="微软雅黑" w:hAnsi="微软雅黑" w:cs="微软雅黑" w:hint="eastAsia"/>
                <w:szCs w:val="21"/>
              </w:rPr>
              <w:t>陆雪琪</w:t>
            </w:r>
            <w:proofErr w:type="gramEnd"/>
            <w:r>
              <w:rPr>
                <w:rFonts w:ascii="微软雅黑" w:eastAsia="微软雅黑" w:hAnsi="微软雅黑" w:cs="微软雅黑" w:hint="eastAsia"/>
                <w:szCs w:val="21"/>
              </w:rPr>
              <w:t>的扮演者李沁、以及最近较火的张哲瀚作为游戏代言人，前者在游戏主线中</w:t>
            </w:r>
            <w:r>
              <w:rPr>
                <w:rFonts w:ascii="微软雅黑" w:eastAsia="微软雅黑" w:hAnsi="微软雅黑" w:cs="微软雅黑" w:hint="eastAsia"/>
                <w:b/>
                <w:bCs/>
                <w:szCs w:val="21"/>
              </w:rPr>
              <w:t>分</w:t>
            </w:r>
            <w:proofErr w:type="gramStart"/>
            <w:r>
              <w:rPr>
                <w:rFonts w:ascii="微软雅黑" w:eastAsia="微软雅黑" w:hAnsi="微软雅黑" w:cs="微软雅黑" w:hint="eastAsia"/>
                <w:b/>
                <w:bCs/>
                <w:szCs w:val="21"/>
              </w:rPr>
              <w:t>饰陆雪琪</w:t>
            </w:r>
            <w:proofErr w:type="gramEnd"/>
            <w:r>
              <w:rPr>
                <w:rFonts w:ascii="微软雅黑" w:eastAsia="微软雅黑" w:hAnsi="微软雅黑" w:cs="微软雅黑" w:hint="eastAsia"/>
                <w:b/>
                <w:bCs/>
                <w:szCs w:val="21"/>
              </w:rPr>
              <w:t>、碧瑶两角，后者则是锦鲤庄主阿瀚和魔教公子</w:t>
            </w:r>
            <w:r>
              <w:rPr>
                <w:rFonts w:ascii="微软雅黑" w:eastAsia="微软雅黑" w:hAnsi="微软雅黑" w:cs="微软雅黑" w:hint="eastAsia"/>
                <w:szCs w:val="21"/>
              </w:rPr>
              <w:t>，玩家可以在游戏开始时</w:t>
            </w:r>
            <w:r>
              <w:rPr>
                <w:rFonts w:ascii="微软雅黑" w:eastAsia="微软雅黑" w:hAnsi="微软雅黑" w:cs="微软雅黑" w:hint="eastAsia"/>
                <w:b/>
                <w:bCs/>
                <w:szCs w:val="21"/>
              </w:rPr>
              <w:t>选择体验《诛仙》的传统剧情，</w:t>
            </w:r>
            <w:proofErr w:type="gramStart"/>
            <w:r>
              <w:rPr>
                <w:rFonts w:ascii="微软雅黑" w:eastAsia="微软雅黑" w:hAnsi="微软雅黑" w:cs="微软雅黑" w:hint="eastAsia"/>
                <w:b/>
                <w:bCs/>
                <w:szCs w:val="21"/>
              </w:rPr>
              <w:t>亦或</w:t>
            </w:r>
            <w:proofErr w:type="gramEnd"/>
            <w:r>
              <w:rPr>
                <w:rFonts w:ascii="微软雅黑" w:eastAsia="微软雅黑" w:hAnsi="微软雅黑" w:cs="微软雅黑" w:hint="eastAsia"/>
                <w:b/>
                <w:bCs/>
                <w:szCs w:val="21"/>
              </w:rPr>
              <w:t>者以张哲瀚角色为基础所设定的特殊剧情</w:t>
            </w:r>
            <w:r>
              <w:rPr>
                <w:rFonts w:ascii="微软雅黑" w:eastAsia="微软雅黑" w:hAnsi="微软雅黑" w:cs="微软雅黑" w:hint="eastAsia"/>
                <w:szCs w:val="21"/>
              </w:rPr>
              <w:t>。游戏中还为角色设立了专属地图、活动等。</w:t>
            </w:r>
          </w:p>
          <w:p w14:paraId="39E0FD98" w14:textId="77777777" w:rsidR="00E55F24" w:rsidRDefault="00E55F24" w:rsidP="00E55F24">
            <w:pPr>
              <w:widowControl/>
              <w:spacing w:line="330" w:lineRule="atLeast"/>
              <w:jc w:val="left"/>
              <w:textAlignment w:val="top"/>
              <w:rPr>
                <w:rFonts w:ascii="微软雅黑" w:eastAsia="微软雅黑" w:hAnsi="微软雅黑" w:cs="微软雅黑"/>
                <w:szCs w:val="21"/>
              </w:rPr>
            </w:pPr>
          </w:p>
          <w:p w14:paraId="076D7070" w14:textId="77777777" w:rsidR="00E55F24" w:rsidRDefault="00E55F24" w:rsidP="00E55F24">
            <w:pPr>
              <w:widowControl/>
              <w:numPr>
                <w:ilvl w:val="0"/>
                <w:numId w:val="3"/>
              </w:numPr>
              <w:spacing w:line="330" w:lineRule="atLeast"/>
              <w:jc w:val="left"/>
              <w:textAlignment w:val="top"/>
              <w:rPr>
                <w:rFonts w:ascii="微软雅黑" w:eastAsia="微软雅黑" w:hAnsi="微软雅黑" w:cs="微软雅黑"/>
                <w:b/>
                <w:bCs/>
                <w:color w:val="00B0F0"/>
                <w:szCs w:val="21"/>
              </w:rPr>
            </w:pPr>
            <w:r>
              <w:rPr>
                <w:rFonts w:ascii="微软雅黑" w:eastAsia="微软雅黑" w:hAnsi="微软雅黑" w:cs="微软雅黑" w:hint="eastAsia"/>
                <w:b/>
                <w:bCs/>
                <w:szCs w:val="21"/>
              </w:rPr>
              <w:t>多圈层联动</w:t>
            </w:r>
          </w:p>
          <w:p w14:paraId="0C7F1F5B" w14:textId="77777777" w:rsidR="00E55F24" w:rsidRDefault="00E55F24" w:rsidP="00E55F24">
            <w:pPr>
              <w:widowControl/>
              <w:spacing w:line="330" w:lineRule="atLeast"/>
              <w:jc w:val="left"/>
              <w:textAlignment w:val="top"/>
              <w:rPr>
                <w:rFonts w:ascii="微软雅黑" w:eastAsia="微软雅黑" w:hAnsi="微软雅黑" w:cs="微软雅黑"/>
                <w:b/>
                <w:bCs/>
                <w:szCs w:val="21"/>
              </w:rPr>
            </w:pPr>
            <w:r>
              <w:rPr>
                <w:rFonts w:ascii="微软雅黑" w:eastAsia="微软雅黑" w:hAnsi="微软雅黑" w:cs="微软雅黑" w:hint="eastAsia"/>
                <w:szCs w:val="21"/>
              </w:rPr>
              <w:lastRenderedPageBreak/>
              <w:t>在联动方面，《梦幻新诛仙》的行为和代言相似，首先邀请了不同</w:t>
            </w:r>
            <w:proofErr w:type="gramStart"/>
            <w:r>
              <w:rPr>
                <w:rFonts w:ascii="微软雅黑" w:eastAsia="微软雅黑" w:hAnsi="微软雅黑" w:cs="微软雅黑" w:hint="eastAsia"/>
                <w:szCs w:val="21"/>
              </w:rPr>
              <w:t>热门网游的</w:t>
            </w:r>
            <w:proofErr w:type="gramEnd"/>
            <w:r>
              <w:rPr>
                <w:rFonts w:ascii="微软雅黑" w:eastAsia="微软雅黑" w:hAnsi="微软雅黑" w:cs="微软雅黑" w:hint="eastAsia"/>
                <w:szCs w:val="21"/>
              </w:rPr>
              <w:t>火热主播组成固定队进行游戏直播，</w:t>
            </w:r>
            <w:r>
              <w:rPr>
                <w:rFonts w:ascii="微软雅黑" w:eastAsia="微软雅黑" w:hAnsi="微软雅黑" w:cs="微软雅黑" w:hint="eastAsia"/>
                <w:b/>
                <w:bCs/>
                <w:szCs w:val="21"/>
              </w:rPr>
              <w:t>并将他们作为NPC一并植入游戏的挑战中去</w:t>
            </w:r>
            <w:r>
              <w:rPr>
                <w:rFonts w:ascii="微软雅黑" w:eastAsia="微软雅黑" w:hAnsi="微软雅黑" w:cs="微软雅黑" w:hint="eastAsia"/>
                <w:szCs w:val="21"/>
              </w:rPr>
              <w:t>；其次根据游戏仙侠的题材特殊性，去和三星堆博物馆、苗寨等具有</w:t>
            </w:r>
            <w:proofErr w:type="gramStart"/>
            <w:r>
              <w:rPr>
                <w:rFonts w:ascii="微软雅黑" w:eastAsia="微软雅黑" w:hAnsi="微软雅黑" w:cs="微软雅黑" w:hint="eastAsia"/>
                <w:szCs w:val="21"/>
              </w:rPr>
              <w:t>远历史</w:t>
            </w:r>
            <w:proofErr w:type="gramEnd"/>
            <w:r>
              <w:rPr>
                <w:rFonts w:ascii="微软雅黑" w:eastAsia="微软雅黑" w:hAnsi="微软雅黑" w:cs="微软雅黑" w:hint="eastAsia"/>
                <w:szCs w:val="21"/>
              </w:rPr>
              <w:t>文化的组织进行联动，并</w:t>
            </w:r>
            <w:r>
              <w:rPr>
                <w:rFonts w:ascii="微软雅黑" w:eastAsia="微软雅黑" w:hAnsi="微软雅黑" w:cs="微软雅黑" w:hint="eastAsia"/>
                <w:b/>
                <w:bCs/>
                <w:szCs w:val="21"/>
              </w:rPr>
              <w:t>在不同维度中（如音乐、建筑、剧情、道具等）进行“复原”。</w:t>
            </w:r>
          </w:p>
          <w:p w14:paraId="03E28F0C" w14:textId="77777777" w:rsidR="00E55F24" w:rsidRDefault="00E55F24" w:rsidP="00E55F24">
            <w:pPr>
              <w:widowControl/>
              <w:spacing w:line="330" w:lineRule="atLeast"/>
              <w:jc w:val="center"/>
              <w:textAlignment w:val="top"/>
            </w:pPr>
            <w:r>
              <w:rPr>
                <w:noProof/>
              </w:rPr>
              <w:drawing>
                <wp:inline distT="0" distB="0" distL="114300" distR="114300" wp14:anchorId="4A874100" wp14:editId="41D57B7C">
                  <wp:extent cx="4749800" cy="2641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749800" cy="2641600"/>
                          </a:xfrm>
                          <a:prstGeom prst="rect">
                            <a:avLst/>
                          </a:prstGeom>
                          <a:noFill/>
                          <a:ln>
                            <a:noFill/>
                          </a:ln>
                        </pic:spPr>
                      </pic:pic>
                    </a:graphicData>
                  </a:graphic>
                </wp:inline>
              </w:drawing>
            </w:r>
          </w:p>
          <w:p w14:paraId="6BAEEC42" w14:textId="2596808D" w:rsidR="008043EF" w:rsidRPr="008043EF" w:rsidRDefault="00E55F24" w:rsidP="00E55F24">
            <w:pPr>
              <w:widowControl/>
              <w:jc w:val="left"/>
              <w:rPr>
                <w:rFonts w:ascii="宋体" w:eastAsia="宋体" w:hAnsi="宋体" w:cs="宋体"/>
                <w:kern w:val="0"/>
                <w:sz w:val="24"/>
                <w:szCs w:val="24"/>
              </w:rPr>
            </w:pPr>
            <w:r>
              <w:rPr>
                <w:rFonts w:ascii="微软雅黑" w:eastAsia="微软雅黑" w:hAnsi="微软雅黑" w:cs="微软雅黑" w:hint="eastAsia"/>
                <w:sz w:val="20"/>
              </w:rPr>
              <w:t>《梦幻新诛仙》联动三星</w:t>
            </w:r>
            <w:proofErr w:type="gramStart"/>
            <w:r>
              <w:rPr>
                <w:rFonts w:ascii="微软雅黑" w:eastAsia="微软雅黑" w:hAnsi="微软雅黑" w:cs="微软雅黑" w:hint="eastAsia"/>
                <w:sz w:val="20"/>
              </w:rPr>
              <w:t>堆文化</w:t>
            </w:r>
            <w:proofErr w:type="gramEnd"/>
            <w:r>
              <w:rPr>
                <w:rFonts w:ascii="微软雅黑" w:eastAsia="微软雅黑" w:hAnsi="微软雅黑" w:cs="微软雅黑" w:hint="eastAsia"/>
                <w:sz w:val="20"/>
              </w:rPr>
              <w:t>宣传图，图片来源：https://www.163.com/dy/article/GDC36S9P0538MUQU.html</w:t>
            </w:r>
          </w:p>
          <w:p w14:paraId="30AA988A" w14:textId="77777777" w:rsidR="008043EF" w:rsidRPr="008043EF" w:rsidRDefault="008043EF" w:rsidP="008043EF">
            <w:pPr>
              <w:widowControl/>
              <w:jc w:val="left"/>
              <w:rPr>
                <w:rFonts w:ascii="宋体" w:eastAsia="宋体" w:hAnsi="宋体" w:cs="宋体"/>
                <w:kern w:val="0"/>
                <w:sz w:val="24"/>
                <w:szCs w:val="24"/>
              </w:rPr>
            </w:pPr>
          </w:p>
        </w:tc>
      </w:tr>
    </w:tbl>
    <w:p w14:paraId="7C54F603"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8080"/>
          <w:kern w:val="0"/>
          <w:sz w:val="20"/>
          <w:szCs w:val="20"/>
        </w:rPr>
        <w:lastRenderedPageBreak/>
        <w:t>这个游戏在平台/社区/媒体等流行程度及数据表现如何？</w:t>
      </w:r>
    </w:p>
    <w:tbl>
      <w:tblPr>
        <w:tblW w:w="8356" w:type="dxa"/>
        <w:tblCellSpacing w:w="15" w:type="dxa"/>
        <w:tblCellMar>
          <w:top w:w="15" w:type="dxa"/>
          <w:left w:w="15" w:type="dxa"/>
          <w:bottom w:w="15" w:type="dxa"/>
          <w:right w:w="15" w:type="dxa"/>
        </w:tblCellMar>
        <w:tblLook w:val="04A0" w:firstRow="1" w:lastRow="0" w:firstColumn="1" w:lastColumn="0" w:noHBand="0" w:noVBand="1"/>
      </w:tblPr>
      <w:tblGrid>
        <w:gridCol w:w="8440"/>
      </w:tblGrid>
      <w:tr w:rsidR="008043EF" w:rsidRPr="008043EF" w14:paraId="1AF029C8" w14:textId="77777777" w:rsidTr="008043EF">
        <w:trPr>
          <w:tblCellSpacing w:w="15" w:type="dxa"/>
        </w:trPr>
        <w:tc>
          <w:tcPr>
            <w:tcW w:w="8296" w:type="dxa"/>
            <w:tcBorders>
              <w:top w:val="single" w:sz="6" w:space="0" w:color="000000"/>
              <w:left w:val="single" w:sz="6" w:space="0" w:color="000000"/>
              <w:bottom w:val="single" w:sz="6" w:space="0" w:color="000000"/>
              <w:right w:val="single" w:sz="6" w:space="0" w:color="000000"/>
            </w:tcBorders>
            <w:vAlign w:val="center"/>
            <w:hideMark/>
          </w:tcPr>
          <w:p w14:paraId="626EC1B5"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0000"/>
                <w:kern w:val="0"/>
                <w:sz w:val="20"/>
                <w:szCs w:val="20"/>
              </w:rPr>
              <w:t>需要为这个游戏的“流行程度”提供论据说明；可以是数据、图片、小调研，如一周内上过三次</w:t>
            </w:r>
            <w:proofErr w:type="gramStart"/>
            <w:r w:rsidRPr="008043EF">
              <w:rPr>
                <w:rFonts w:ascii="微软雅黑" w:eastAsia="微软雅黑" w:hAnsi="微软雅黑" w:cs="宋体" w:hint="eastAsia"/>
                <w:color w:val="000000"/>
                <w:kern w:val="0"/>
                <w:sz w:val="20"/>
                <w:szCs w:val="20"/>
              </w:rPr>
              <w:t>微博热搜</w:t>
            </w:r>
            <w:proofErr w:type="gramEnd"/>
            <w:r w:rsidRPr="008043EF">
              <w:rPr>
                <w:rFonts w:ascii="微软雅黑" w:eastAsia="微软雅黑" w:hAnsi="微软雅黑" w:cs="宋体" w:hint="eastAsia"/>
                <w:color w:val="000000"/>
                <w:kern w:val="0"/>
                <w:sz w:val="20"/>
                <w:szCs w:val="20"/>
              </w:rPr>
              <w:t>、榜单排名等（截图）； </w:t>
            </w:r>
          </w:p>
          <w:p w14:paraId="14DEB520" w14:textId="77777777" w:rsidR="00E55F24" w:rsidRDefault="00E55F24" w:rsidP="00E55F24">
            <w:pPr>
              <w:widowControl/>
              <w:numPr>
                <w:ilvl w:val="0"/>
                <w:numId w:val="4"/>
              </w:numPr>
              <w:spacing w:line="330" w:lineRule="atLeast"/>
              <w:jc w:val="left"/>
              <w:textAlignment w:val="top"/>
              <w:rPr>
                <w:rFonts w:ascii="微软雅黑" w:eastAsia="微软雅黑" w:hAnsi="微软雅黑" w:cs="微软雅黑"/>
                <w:b/>
                <w:bCs/>
                <w:sz w:val="20"/>
                <w:szCs w:val="20"/>
              </w:rPr>
            </w:pPr>
            <w:r>
              <w:rPr>
                <w:rFonts w:ascii="微软雅黑" w:eastAsia="微软雅黑" w:hAnsi="微软雅黑" w:cs="微软雅黑" w:hint="eastAsia"/>
                <w:sz w:val="20"/>
                <w:szCs w:val="20"/>
              </w:rPr>
              <w:t>《梦幻新诛仙》在6月25日上线后</w:t>
            </w:r>
            <w:r>
              <w:rPr>
                <w:rFonts w:ascii="微软雅黑" w:eastAsia="微软雅黑" w:hAnsi="微软雅黑" w:cs="微软雅黑" w:hint="eastAsia"/>
                <w:b/>
                <w:bCs/>
                <w:sz w:val="20"/>
                <w:szCs w:val="20"/>
              </w:rPr>
              <w:t>登顶iOS免费榜，拿到畅销榜第五的名次，</w:t>
            </w:r>
            <w:proofErr w:type="gramStart"/>
            <w:r>
              <w:rPr>
                <w:rFonts w:ascii="微软雅黑" w:eastAsia="微软雅黑" w:hAnsi="微软雅黑" w:cs="微软雅黑" w:hint="eastAsia"/>
                <w:b/>
                <w:bCs/>
                <w:sz w:val="20"/>
                <w:szCs w:val="20"/>
              </w:rPr>
              <w:t>首日公测收获</w:t>
            </w:r>
            <w:proofErr w:type="gramEnd"/>
            <w:r>
              <w:rPr>
                <w:rFonts w:ascii="微软雅黑" w:eastAsia="微软雅黑" w:hAnsi="微软雅黑" w:cs="微软雅黑" w:hint="eastAsia"/>
                <w:b/>
                <w:bCs/>
                <w:sz w:val="20"/>
                <w:szCs w:val="20"/>
              </w:rPr>
              <w:t>1500万流水。</w:t>
            </w:r>
          </w:p>
          <w:p w14:paraId="3ED7408D" w14:textId="77777777" w:rsidR="00E55F24" w:rsidRDefault="00E55F24" w:rsidP="00E55F24">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截至</w:t>
            </w:r>
            <w:proofErr w:type="gramStart"/>
            <w:r>
              <w:rPr>
                <w:rFonts w:ascii="微软雅黑" w:eastAsia="微软雅黑" w:hAnsi="微软雅黑" w:cs="微软雅黑" w:hint="eastAsia"/>
                <w:sz w:val="20"/>
                <w:szCs w:val="20"/>
              </w:rPr>
              <w:t>至</w:t>
            </w:r>
            <w:proofErr w:type="gramEnd"/>
            <w:r>
              <w:rPr>
                <w:rFonts w:ascii="微软雅黑" w:eastAsia="微软雅黑" w:hAnsi="微软雅黑" w:cs="微软雅黑" w:hint="eastAsia"/>
                <w:sz w:val="20"/>
                <w:szCs w:val="20"/>
              </w:rPr>
              <w:t>7月6日，《梦幻新诛仙》在</w:t>
            </w:r>
            <w:proofErr w:type="spellStart"/>
            <w:r>
              <w:rPr>
                <w:rFonts w:ascii="微软雅黑" w:eastAsia="微软雅黑" w:hAnsi="微软雅黑" w:cs="微软雅黑" w:hint="eastAsia"/>
                <w:sz w:val="20"/>
                <w:szCs w:val="20"/>
              </w:rPr>
              <w:t>TapTap</w:t>
            </w:r>
            <w:proofErr w:type="spellEnd"/>
            <w:r>
              <w:rPr>
                <w:rFonts w:ascii="微软雅黑" w:eastAsia="微软雅黑" w:hAnsi="微软雅黑" w:cs="微软雅黑" w:hint="eastAsia"/>
                <w:sz w:val="20"/>
                <w:szCs w:val="20"/>
              </w:rPr>
              <w:t>上共有</w:t>
            </w:r>
            <w:r>
              <w:rPr>
                <w:rFonts w:ascii="微软雅黑" w:eastAsia="微软雅黑" w:hAnsi="微软雅黑" w:cs="微软雅黑" w:hint="eastAsia"/>
                <w:b/>
                <w:bCs/>
                <w:sz w:val="20"/>
                <w:szCs w:val="20"/>
              </w:rPr>
              <w:t>将近19万的下载量</w:t>
            </w:r>
            <w:r>
              <w:rPr>
                <w:rFonts w:ascii="微软雅黑" w:eastAsia="微软雅黑" w:hAnsi="微软雅黑" w:cs="微软雅黑" w:hint="eastAsia"/>
                <w:sz w:val="20"/>
                <w:szCs w:val="20"/>
              </w:rPr>
              <w:t>，27万关注量，策略游戏中排名第7，从5400份评价中获得</w:t>
            </w:r>
            <w:r>
              <w:rPr>
                <w:rFonts w:ascii="微软雅黑" w:eastAsia="微软雅黑" w:hAnsi="微软雅黑" w:cs="微软雅黑" w:hint="eastAsia"/>
                <w:b/>
                <w:bCs/>
                <w:sz w:val="20"/>
                <w:szCs w:val="20"/>
              </w:rPr>
              <w:t>6.6/10的评分</w:t>
            </w:r>
            <w:r>
              <w:rPr>
                <w:rFonts w:ascii="微软雅黑" w:eastAsia="微软雅黑" w:hAnsi="微软雅黑" w:cs="微软雅黑" w:hint="eastAsia"/>
                <w:sz w:val="20"/>
                <w:szCs w:val="20"/>
              </w:rPr>
              <w:t>，五星好评占近50%。</w:t>
            </w:r>
          </w:p>
          <w:p w14:paraId="62D43657" w14:textId="77777777" w:rsidR="00E55F24" w:rsidRDefault="00E55F24" w:rsidP="00E55F24">
            <w:pPr>
              <w:widowControl/>
              <w:spacing w:line="330" w:lineRule="atLeast"/>
              <w:jc w:val="center"/>
              <w:textAlignment w:val="top"/>
              <w:rPr>
                <w:rFonts w:ascii="微软雅黑" w:eastAsia="微软雅黑" w:hAnsi="微软雅黑" w:cs="微软雅黑"/>
                <w:sz w:val="20"/>
              </w:rPr>
            </w:pPr>
            <w:r>
              <w:rPr>
                <w:rFonts w:ascii="微软雅黑" w:eastAsia="微软雅黑" w:hAnsi="微软雅黑" w:cs="微软雅黑" w:hint="eastAsia"/>
                <w:noProof/>
                <w:sz w:val="20"/>
              </w:rPr>
              <w:lastRenderedPageBreak/>
              <w:drawing>
                <wp:inline distT="0" distB="0" distL="114300" distR="114300" wp14:anchorId="700AAEE1" wp14:editId="64E3DAE8">
                  <wp:extent cx="5269865" cy="4500880"/>
                  <wp:effectExtent l="0" t="0" r="635" b="762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5269865" cy="4500880"/>
                          </a:xfrm>
                          <a:prstGeom prst="rect">
                            <a:avLst/>
                          </a:prstGeom>
                          <a:noFill/>
                          <a:ln>
                            <a:noFill/>
                          </a:ln>
                        </pic:spPr>
                      </pic:pic>
                    </a:graphicData>
                  </a:graphic>
                </wp:inline>
              </w:drawing>
            </w:r>
          </w:p>
          <w:p w14:paraId="02358EA3" w14:textId="77777777" w:rsidR="00E55F24" w:rsidRDefault="00E55F24" w:rsidP="00E55F24">
            <w:pPr>
              <w:widowControl/>
              <w:spacing w:line="330" w:lineRule="atLeast"/>
              <w:jc w:val="center"/>
              <w:textAlignment w:val="top"/>
              <w:rPr>
                <w:rFonts w:ascii="微软雅黑" w:eastAsia="微软雅黑" w:hAnsi="微软雅黑" w:cs="微软雅黑"/>
                <w:sz w:val="20"/>
              </w:rPr>
            </w:pPr>
            <w:r>
              <w:rPr>
                <w:rFonts w:ascii="微软雅黑" w:eastAsia="微软雅黑" w:hAnsi="微软雅黑" w:cs="微软雅黑" w:hint="eastAsia"/>
                <w:sz w:val="20"/>
              </w:rPr>
              <w:t>《梦幻新诛仙》</w:t>
            </w:r>
            <w:proofErr w:type="spellStart"/>
            <w:r>
              <w:rPr>
                <w:rFonts w:ascii="微软雅黑" w:eastAsia="微软雅黑" w:hAnsi="微软雅黑" w:cs="微软雅黑" w:hint="eastAsia"/>
                <w:sz w:val="20"/>
              </w:rPr>
              <w:t>TapTap</w:t>
            </w:r>
            <w:proofErr w:type="spellEnd"/>
            <w:r>
              <w:rPr>
                <w:rFonts w:ascii="微软雅黑" w:eastAsia="微软雅黑" w:hAnsi="微软雅黑" w:cs="微软雅黑" w:hint="eastAsia"/>
                <w:sz w:val="20"/>
              </w:rPr>
              <w:t>页面，图片来源：</w:t>
            </w:r>
            <w:r>
              <w:fldChar w:fldCharType="begin"/>
            </w:r>
            <w:r>
              <w:instrText xml:space="preserve"> HYPERLINK "https://www.taptap.com/app/175450" </w:instrText>
            </w:r>
            <w:r>
              <w:fldChar w:fldCharType="separate"/>
            </w:r>
            <w:r>
              <w:rPr>
                <w:rStyle w:val="Hyperlink"/>
                <w:rFonts w:ascii="微软雅黑" w:eastAsia="微软雅黑" w:hAnsi="微软雅黑" w:cs="微软雅黑" w:hint="eastAsia"/>
                <w:sz w:val="20"/>
              </w:rPr>
              <w:t>https://www.taptap.com/app/175450</w:t>
            </w:r>
            <w:r>
              <w:rPr>
                <w:rStyle w:val="Hyperlink"/>
                <w:rFonts w:ascii="微软雅黑" w:eastAsia="微软雅黑" w:hAnsi="微软雅黑" w:cs="微软雅黑"/>
                <w:sz w:val="20"/>
              </w:rPr>
              <w:fldChar w:fldCharType="end"/>
            </w:r>
          </w:p>
          <w:p w14:paraId="5BADAD53" w14:textId="77777777" w:rsidR="00E55F24" w:rsidRDefault="00E55F24" w:rsidP="00E55F24">
            <w:pPr>
              <w:widowControl/>
              <w:spacing w:line="330" w:lineRule="atLeast"/>
              <w:jc w:val="left"/>
              <w:textAlignment w:val="top"/>
              <w:rPr>
                <w:rFonts w:ascii="微软雅黑" w:eastAsia="微软雅黑" w:hAnsi="微软雅黑" w:cs="微软雅黑"/>
              </w:rPr>
            </w:pPr>
          </w:p>
          <w:p w14:paraId="30DF2624" w14:textId="77777777" w:rsidR="00E55F24" w:rsidRDefault="00E55F24" w:rsidP="00E55F24">
            <w:pPr>
              <w:widowControl/>
              <w:numPr>
                <w:ilvl w:val="0"/>
                <w:numId w:val="4"/>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据</w:t>
            </w:r>
            <w:proofErr w:type="spellStart"/>
            <w:r>
              <w:rPr>
                <w:rFonts w:ascii="微软雅黑" w:eastAsia="微软雅黑" w:hAnsi="微软雅黑" w:cs="微软雅黑" w:hint="eastAsia"/>
                <w:sz w:val="20"/>
                <w:szCs w:val="20"/>
              </w:rPr>
              <w:t>SensorTower</w:t>
            </w:r>
            <w:proofErr w:type="spellEnd"/>
            <w:r>
              <w:rPr>
                <w:rFonts w:ascii="微软雅黑" w:eastAsia="微软雅黑" w:hAnsi="微软雅黑" w:cs="微软雅黑" w:hint="eastAsia"/>
                <w:sz w:val="20"/>
                <w:szCs w:val="20"/>
              </w:rPr>
              <w:t>及App Store官方统计，《梦幻新诛仙》在上线首周App Store游戏类别下</w:t>
            </w:r>
            <w:r>
              <w:rPr>
                <w:rFonts w:ascii="微软雅黑" w:eastAsia="微软雅黑" w:hAnsi="微软雅黑" w:cs="微软雅黑" w:hint="eastAsia"/>
                <w:b/>
                <w:bCs/>
                <w:sz w:val="20"/>
                <w:szCs w:val="20"/>
              </w:rPr>
              <w:t>从未跌出过前五名</w:t>
            </w:r>
            <w:r>
              <w:rPr>
                <w:rFonts w:ascii="微软雅黑" w:eastAsia="微软雅黑" w:hAnsi="微软雅黑" w:cs="微软雅黑" w:hint="eastAsia"/>
                <w:sz w:val="20"/>
                <w:szCs w:val="20"/>
              </w:rPr>
              <w:t>，目前依旧保持在前十五名，在</w:t>
            </w:r>
            <w:proofErr w:type="gramStart"/>
            <w:r>
              <w:rPr>
                <w:rFonts w:ascii="微软雅黑" w:eastAsia="微软雅黑" w:hAnsi="微软雅黑" w:cs="微软雅黑" w:hint="eastAsia"/>
                <w:sz w:val="20"/>
                <w:szCs w:val="20"/>
              </w:rPr>
              <w:t>角色扮演类下目前</w:t>
            </w:r>
            <w:proofErr w:type="gramEnd"/>
            <w:r>
              <w:rPr>
                <w:rFonts w:ascii="微软雅黑" w:eastAsia="微软雅黑" w:hAnsi="微软雅黑" w:cs="微软雅黑" w:hint="eastAsia"/>
                <w:sz w:val="20"/>
                <w:szCs w:val="20"/>
              </w:rPr>
              <w:t>为第三名，</w:t>
            </w:r>
            <w:r>
              <w:rPr>
                <w:rFonts w:ascii="微软雅黑" w:eastAsia="微软雅黑" w:hAnsi="微软雅黑" w:cs="微软雅黑" w:hint="eastAsia"/>
                <w:b/>
                <w:bCs/>
                <w:sz w:val="20"/>
                <w:szCs w:val="20"/>
              </w:rPr>
              <w:t>预计有60万下载量</w:t>
            </w:r>
            <w:r>
              <w:rPr>
                <w:rFonts w:ascii="微软雅黑" w:eastAsia="微软雅黑" w:hAnsi="微软雅黑" w:cs="微软雅黑" w:hint="eastAsia"/>
                <w:sz w:val="20"/>
                <w:szCs w:val="20"/>
              </w:rPr>
              <w:t>，在18000份评价中获得</w:t>
            </w:r>
            <w:r>
              <w:rPr>
                <w:rFonts w:ascii="微软雅黑" w:eastAsia="微软雅黑" w:hAnsi="微软雅黑" w:cs="微软雅黑" w:hint="eastAsia"/>
                <w:b/>
                <w:bCs/>
                <w:sz w:val="20"/>
                <w:szCs w:val="20"/>
              </w:rPr>
              <w:t>4.5/5分</w:t>
            </w:r>
            <w:r>
              <w:rPr>
                <w:rFonts w:ascii="微软雅黑" w:eastAsia="微软雅黑" w:hAnsi="微软雅黑" w:cs="微软雅黑" w:hint="eastAsia"/>
                <w:sz w:val="20"/>
                <w:szCs w:val="20"/>
              </w:rPr>
              <w:t>，五星好评大概为80%。</w:t>
            </w:r>
          </w:p>
          <w:p w14:paraId="7BC70D83" w14:textId="77777777" w:rsidR="00E55F24" w:rsidRDefault="00E55F24" w:rsidP="00E55F24">
            <w:pPr>
              <w:widowControl/>
              <w:spacing w:line="330" w:lineRule="atLeast"/>
              <w:jc w:val="center"/>
              <w:textAlignment w:val="top"/>
              <w:rPr>
                <w:rFonts w:ascii="微软雅黑" w:eastAsia="微软雅黑" w:hAnsi="微软雅黑" w:cs="微软雅黑"/>
                <w:sz w:val="20"/>
              </w:rPr>
            </w:pPr>
            <w:r>
              <w:rPr>
                <w:rFonts w:ascii="微软雅黑" w:eastAsia="微软雅黑" w:hAnsi="微软雅黑" w:cs="微软雅黑" w:hint="eastAsia"/>
                <w:noProof/>
                <w:sz w:val="20"/>
              </w:rPr>
              <w:drawing>
                <wp:inline distT="0" distB="0" distL="114300" distR="114300" wp14:anchorId="1451E926" wp14:editId="256A1BBE">
                  <wp:extent cx="5267325" cy="1786890"/>
                  <wp:effectExtent l="0" t="0" r="3175"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67325" cy="1786890"/>
                          </a:xfrm>
                          <a:prstGeom prst="rect">
                            <a:avLst/>
                          </a:prstGeom>
                          <a:noFill/>
                          <a:ln>
                            <a:noFill/>
                          </a:ln>
                        </pic:spPr>
                      </pic:pic>
                    </a:graphicData>
                  </a:graphic>
                </wp:inline>
              </w:drawing>
            </w:r>
          </w:p>
          <w:p w14:paraId="1E5E6403" w14:textId="77777777" w:rsidR="00E55F24" w:rsidRDefault="00E55F24" w:rsidP="00E55F24">
            <w:pPr>
              <w:widowControl/>
              <w:spacing w:line="330" w:lineRule="atLeast"/>
              <w:jc w:val="center"/>
              <w:textAlignment w:val="top"/>
              <w:rPr>
                <w:rFonts w:ascii="微软雅黑" w:eastAsia="微软雅黑" w:hAnsi="微软雅黑" w:cs="微软雅黑"/>
                <w:sz w:val="20"/>
              </w:rPr>
            </w:pPr>
            <w:r>
              <w:rPr>
                <w:rFonts w:ascii="微软雅黑" w:eastAsia="微软雅黑" w:hAnsi="微软雅黑" w:cs="微软雅黑" w:hint="eastAsia"/>
                <w:sz w:val="20"/>
              </w:rPr>
              <w:lastRenderedPageBreak/>
              <w:t>《梦幻新诛仙》iOS免费游戏榜排名，图片来源：</w:t>
            </w:r>
            <w:proofErr w:type="spellStart"/>
            <w:r>
              <w:rPr>
                <w:rFonts w:ascii="微软雅黑" w:eastAsia="微软雅黑" w:hAnsi="微软雅黑" w:cs="微软雅黑" w:hint="eastAsia"/>
                <w:sz w:val="20"/>
              </w:rPr>
              <w:t>SensorTower</w:t>
            </w:r>
            <w:proofErr w:type="spellEnd"/>
          </w:p>
          <w:p w14:paraId="262F7FAA" w14:textId="77777777" w:rsidR="00E55F24" w:rsidRDefault="00E55F24" w:rsidP="00E55F24">
            <w:pPr>
              <w:widowControl/>
              <w:spacing w:line="330" w:lineRule="atLeast"/>
              <w:jc w:val="left"/>
              <w:textAlignment w:val="top"/>
              <w:rPr>
                <w:rFonts w:ascii="微软雅黑" w:eastAsia="微软雅黑" w:hAnsi="微软雅黑" w:cs="微软雅黑"/>
              </w:rPr>
            </w:pPr>
          </w:p>
          <w:p w14:paraId="0741558F" w14:textId="77777777" w:rsidR="00E55F24" w:rsidRDefault="00E55F24" w:rsidP="00E55F24">
            <w:pPr>
              <w:widowControl/>
              <w:numPr>
                <w:ilvl w:val="0"/>
                <w:numId w:val="4"/>
              </w:numPr>
              <w:spacing w:line="330" w:lineRule="atLeast"/>
              <w:jc w:val="left"/>
              <w:textAlignment w:val="top"/>
              <w:rPr>
                <w:rFonts w:ascii="微软雅黑" w:eastAsia="微软雅黑" w:hAnsi="微软雅黑" w:cs="微软雅黑"/>
                <w:sz w:val="20"/>
                <w:szCs w:val="20"/>
              </w:rPr>
            </w:pPr>
            <w:proofErr w:type="spellStart"/>
            <w:r>
              <w:rPr>
                <w:rFonts w:ascii="微软雅黑" w:eastAsia="微软雅黑" w:hAnsi="微软雅黑" w:cs="微软雅黑" w:hint="eastAsia"/>
                <w:sz w:val="20"/>
                <w:szCs w:val="20"/>
              </w:rPr>
              <w:t>Bilibili</w:t>
            </w:r>
            <w:proofErr w:type="spellEnd"/>
            <w:r>
              <w:rPr>
                <w:rFonts w:ascii="微软雅黑" w:eastAsia="微软雅黑" w:hAnsi="微软雅黑" w:cs="微软雅黑" w:hint="eastAsia"/>
                <w:sz w:val="20"/>
                <w:szCs w:val="20"/>
              </w:rPr>
              <w:t>上有不少游戏体验的视频，官方</w:t>
            </w:r>
            <w:proofErr w:type="gramStart"/>
            <w:r>
              <w:rPr>
                <w:rFonts w:ascii="微软雅黑" w:eastAsia="微软雅黑" w:hAnsi="微软雅黑" w:cs="微软雅黑" w:hint="eastAsia"/>
                <w:sz w:val="20"/>
                <w:szCs w:val="20"/>
              </w:rPr>
              <w:t>帐号</w:t>
            </w:r>
            <w:proofErr w:type="gramEnd"/>
            <w:r>
              <w:rPr>
                <w:rFonts w:ascii="微软雅黑" w:eastAsia="微软雅黑" w:hAnsi="微软雅黑" w:cs="微软雅黑" w:hint="eastAsia"/>
                <w:sz w:val="20"/>
                <w:szCs w:val="20"/>
              </w:rPr>
              <w:t>目前有</w:t>
            </w:r>
            <w:r>
              <w:rPr>
                <w:rFonts w:ascii="微软雅黑" w:eastAsia="微软雅黑" w:hAnsi="微软雅黑" w:cs="微软雅黑" w:hint="eastAsia"/>
                <w:b/>
                <w:bCs/>
                <w:sz w:val="20"/>
                <w:szCs w:val="20"/>
              </w:rPr>
              <w:t>4.7万粉丝</w:t>
            </w:r>
            <w:r>
              <w:rPr>
                <w:rFonts w:ascii="微软雅黑" w:eastAsia="微软雅黑" w:hAnsi="微软雅黑" w:cs="微软雅黑" w:hint="eastAsia"/>
                <w:sz w:val="20"/>
                <w:szCs w:val="20"/>
              </w:rPr>
              <w:t>，游戏热度为42422；《梦幻新诛仙》专栏共有2962份评价，</w:t>
            </w:r>
            <w:r>
              <w:rPr>
                <w:rFonts w:ascii="微软雅黑" w:eastAsia="微软雅黑" w:hAnsi="微软雅黑" w:cs="微软雅黑" w:hint="eastAsia"/>
                <w:b/>
                <w:bCs/>
                <w:sz w:val="20"/>
                <w:szCs w:val="20"/>
              </w:rPr>
              <w:t>得分为6.5/10</w:t>
            </w:r>
            <w:r>
              <w:rPr>
                <w:rFonts w:ascii="微软雅黑" w:eastAsia="微软雅黑" w:hAnsi="微软雅黑" w:cs="微软雅黑" w:hint="eastAsia"/>
                <w:sz w:val="20"/>
                <w:szCs w:val="20"/>
              </w:rPr>
              <w:t>，五星好评占50%，</w:t>
            </w:r>
            <w:r>
              <w:rPr>
                <w:rFonts w:ascii="微软雅黑" w:eastAsia="微软雅黑" w:hAnsi="微软雅黑" w:cs="微软雅黑" w:hint="eastAsia"/>
                <w:b/>
                <w:bCs/>
                <w:sz w:val="20"/>
                <w:szCs w:val="20"/>
              </w:rPr>
              <w:t>两极分化相对于其它渠道较重</w:t>
            </w:r>
            <w:r>
              <w:rPr>
                <w:rFonts w:ascii="微软雅黑" w:eastAsia="微软雅黑" w:hAnsi="微软雅黑" w:cs="微软雅黑" w:hint="eastAsia"/>
                <w:sz w:val="20"/>
                <w:szCs w:val="20"/>
              </w:rPr>
              <w:t>。关键词“梦幻新</w:t>
            </w:r>
            <w:proofErr w:type="gramStart"/>
            <w:r>
              <w:rPr>
                <w:rFonts w:ascii="微软雅黑" w:eastAsia="微软雅黑" w:hAnsi="微软雅黑" w:cs="微软雅黑" w:hint="eastAsia"/>
                <w:sz w:val="20"/>
                <w:szCs w:val="20"/>
              </w:rPr>
              <w:t>诛</w:t>
            </w:r>
            <w:proofErr w:type="gramEnd"/>
            <w:r>
              <w:rPr>
                <w:rFonts w:ascii="微软雅黑" w:eastAsia="微软雅黑" w:hAnsi="微软雅黑" w:cs="微软雅黑" w:hint="eastAsia"/>
                <w:sz w:val="20"/>
                <w:szCs w:val="20"/>
              </w:rPr>
              <w:t>仙”下已经有数不清的视频，部分明人有关的如PDD、张哲瀚视频</w:t>
            </w:r>
            <w:proofErr w:type="gramStart"/>
            <w:r>
              <w:rPr>
                <w:rFonts w:ascii="微软雅黑" w:eastAsia="微软雅黑" w:hAnsi="微软雅黑" w:cs="微软雅黑" w:hint="eastAsia"/>
                <w:b/>
                <w:bCs/>
                <w:sz w:val="20"/>
                <w:szCs w:val="20"/>
              </w:rPr>
              <w:t>观看量破10万</w:t>
            </w:r>
            <w:proofErr w:type="gramEnd"/>
            <w:r>
              <w:rPr>
                <w:rFonts w:ascii="微软雅黑" w:eastAsia="微软雅黑" w:hAnsi="微软雅黑" w:cs="微软雅黑" w:hint="eastAsia"/>
                <w:sz w:val="20"/>
                <w:szCs w:val="20"/>
              </w:rPr>
              <w:t>。</w:t>
            </w:r>
          </w:p>
          <w:p w14:paraId="707BF649" w14:textId="77777777" w:rsidR="00E55F24" w:rsidRDefault="00E55F24" w:rsidP="00E55F24">
            <w:pPr>
              <w:widowControl/>
              <w:numPr>
                <w:ilvl w:val="0"/>
                <w:numId w:val="4"/>
              </w:numPr>
              <w:spacing w:line="330" w:lineRule="atLeast"/>
              <w:jc w:val="left"/>
              <w:textAlignment w:val="top"/>
              <w:rPr>
                <w:rFonts w:ascii="微软雅黑" w:eastAsia="微软雅黑" w:hAnsi="微软雅黑" w:cs="微软雅黑"/>
                <w:b/>
                <w:bCs/>
                <w:sz w:val="20"/>
                <w:szCs w:val="20"/>
              </w:rPr>
            </w:pPr>
            <w:r>
              <w:rPr>
                <w:rFonts w:ascii="微软雅黑" w:eastAsia="微软雅黑" w:hAnsi="微软雅黑" w:cs="微软雅黑" w:hint="eastAsia"/>
                <w:sz w:val="20"/>
                <w:szCs w:val="20"/>
              </w:rPr>
              <w:t>游戏上线后其百度指数暴增后略微下降，近几天</w:t>
            </w:r>
            <w:proofErr w:type="gramStart"/>
            <w:r>
              <w:rPr>
                <w:rFonts w:ascii="微软雅黑" w:eastAsia="微软雅黑" w:hAnsi="微软雅黑" w:cs="微软雅黑" w:hint="eastAsia"/>
                <w:sz w:val="20"/>
                <w:szCs w:val="20"/>
              </w:rPr>
              <w:t>持稳定</w:t>
            </w:r>
            <w:proofErr w:type="gramEnd"/>
            <w:r>
              <w:rPr>
                <w:rFonts w:ascii="微软雅黑" w:eastAsia="微软雅黑" w:hAnsi="微软雅黑" w:cs="微软雅黑" w:hint="eastAsia"/>
                <w:sz w:val="20"/>
                <w:szCs w:val="20"/>
              </w:rPr>
              <w:t>趋势，</w:t>
            </w:r>
            <w:proofErr w:type="gramStart"/>
            <w:r>
              <w:rPr>
                <w:rFonts w:ascii="微软雅黑" w:eastAsia="微软雅黑" w:hAnsi="微软雅黑" w:cs="微软雅黑" w:hint="eastAsia"/>
                <w:b/>
                <w:bCs/>
                <w:sz w:val="20"/>
                <w:szCs w:val="20"/>
              </w:rPr>
              <w:t>远压同类竞品</w:t>
            </w:r>
            <w:proofErr w:type="gramEnd"/>
            <w:r>
              <w:rPr>
                <w:rFonts w:ascii="微软雅黑" w:eastAsia="微软雅黑" w:hAnsi="微软雅黑" w:cs="微软雅黑" w:hint="eastAsia"/>
                <w:b/>
                <w:bCs/>
                <w:sz w:val="20"/>
                <w:szCs w:val="20"/>
              </w:rPr>
              <w:t>如《梦幻西游》以及《梦幻诛仙》。</w:t>
            </w:r>
          </w:p>
          <w:p w14:paraId="5EA43638" w14:textId="77777777" w:rsidR="00E55F24" w:rsidRDefault="00E55F24" w:rsidP="00E55F24">
            <w:pPr>
              <w:widowControl/>
              <w:spacing w:line="330" w:lineRule="atLeast"/>
              <w:jc w:val="center"/>
              <w:textAlignment w:val="top"/>
              <w:rPr>
                <w:rFonts w:ascii="微软雅黑" w:eastAsia="微软雅黑" w:hAnsi="微软雅黑" w:cs="微软雅黑"/>
                <w:sz w:val="20"/>
                <w:szCs w:val="20"/>
              </w:rPr>
            </w:pPr>
            <w:r>
              <w:rPr>
                <w:rFonts w:ascii="微软雅黑" w:eastAsia="微软雅黑" w:hAnsi="微软雅黑" w:cs="微软雅黑" w:hint="eastAsia"/>
                <w:noProof/>
              </w:rPr>
              <w:drawing>
                <wp:inline distT="0" distB="0" distL="114300" distR="114300" wp14:anchorId="72B6FFB1" wp14:editId="717C27ED">
                  <wp:extent cx="5274310" cy="3319145"/>
                  <wp:effectExtent l="0" t="0" r="8890" b="825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74310" cy="3319145"/>
                          </a:xfrm>
                          <a:prstGeom prst="rect">
                            <a:avLst/>
                          </a:prstGeom>
                          <a:noFill/>
                          <a:ln>
                            <a:noFill/>
                          </a:ln>
                        </pic:spPr>
                      </pic:pic>
                    </a:graphicData>
                  </a:graphic>
                </wp:inline>
              </w:drawing>
            </w:r>
          </w:p>
          <w:p w14:paraId="741D165F" w14:textId="5CC0EB2B" w:rsidR="008043EF" w:rsidRPr="008043EF" w:rsidRDefault="00E55F24" w:rsidP="00E55F24">
            <w:pPr>
              <w:widowControl/>
              <w:jc w:val="left"/>
              <w:rPr>
                <w:rFonts w:ascii="宋体" w:eastAsia="宋体" w:hAnsi="宋体" w:cs="宋体"/>
                <w:kern w:val="0"/>
                <w:sz w:val="24"/>
                <w:szCs w:val="24"/>
              </w:rPr>
            </w:pPr>
            <w:r>
              <w:rPr>
                <w:rFonts w:ascii="微软雅黑" w:eastAsia="微软雅黑" w:hAnsi="微软雅黑" w:cs="微软雅黑" w:hint="eastAsia"/>
                <w:sz w:val="20"/>
              </w:rPr>
              <w:t>图片来源：《梦幻新诛仙》百度指数</w:t>
            </w:r>
          </w:p>
        </w:tc>
      </w:tr>
    </w:tbl>
    <w:p w14:paraId="0A7FAD75"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8080"/>
          <w:kern w:val="0"/>
          <w:sz w:val="20"/>
          <w:szCs w:val="20"/>
        </w:rPr>
        <w:lastRenderedPageBreak/>
        <w:t>这个游戏被什么样的用户关注和讨论？玩家对这种玩法的评价是？</w:t>
      </w:r>
    </w:p>
    <w:tbl>
      <w:tblPr>
        <w:tblW w:w="8356" w:type="dxa"/>
        <w:tblCellSpacing w:w="15" w:type="dxa"/>
        <w:tblCellMar>
          <w:top w:w="15" w:type="dxa"/>
          <w:left w:w="15" w:type="dxa"/>
          <w:bottom w:w="15" w:type="dxa"/>
          <w:right w:w="15" w:type="dxa"/>
        </w:tblCellMar>
        <w:tblLook w:val="04A0" w:firstRow="1" w:lastRow="0" w:firstColumn="1" w:lastColumn="0" w:noHBand="0" w:noVBand="1"/>
      </w:tblPr>
      <w:tblGrid>
        <w:gridCol w:w="8356"/>
      </w:tblGrid>
      <w:tr w:rsidR="008043EF" w:rsidRPr="008043EF" w14:paraId="349C7AF0" w14:textId="77777777" w:rsidTr="008043EF">
        <w:trPr>
          <w:tblCellSpacing w:w="15" w:type="dxa"/>
        </w:trPr>
        <w:tc>
          <w:tcPr>
            <w:tcW w:w="8296" w:type="dxa"/>
            <w:tcBorders>
              <w:top w:val="single" w:sz="6" w:space="0" w:color="000000"/>
              <w:left w:val="single" w:sz="6" w:space="0" w:color="000000"/>
              <w:bottom w:val="single" w:sz="6" w:space="0" w:color="000000"/>
              <w:right w:val="single" w:sz="6" w:space="0" w:color="000000"/>
            </w:tcBorders>
            <w:vAlign w:val="center"/>
            <w:hideMark/>
          </w:tcPr>
          <w:p w14:paraId="5F2E2623"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0000"/>
                <w:kern w:val="0"/>
                <w:sz w:val="20"/>
                <w:szCs w:val="20"/>
              </w:rPr>
              <w:t>需要为这个信号</w:t>
            </w:r>
            <w:r w:rsidRPr="008043EF">
              <w:rPr>
                <w:rFonts w:ascii="微软雅黑" w:eastAsia="微软雅黑" w:hAnsi="微软雅黑" w:cs="宋体" w:hint="eastAsia"/>
                <w:b/>
                <w:bCs/>
                <w:color w:val="000000"/>
                <w:kern w:val="0"/>
                <w:sz w:val="20"/>
                <w:szCs w:val="20"/>
              </w:rPr>
              <w:t>提炼出用户评价</w:t>
            </w:r>
            <w:r w:rsidRPr="008043EF">
              <w:rPr>
                <w:rFonts w:ascii="微软雅黑" w:eastAsia="微软雅黑" w:hAnsi="微软雅黑" w:cs="宋体" w:hint="eastAsia"/>
                <w:color w:val="000000"/>
                <w:kern w:val="0"/>
                <w:sz w:val="20"/>
                <w:szCs w:val="20"/>
              </w:rPr>
              <w:t>，论据可以是数据、图片、小调研，如steam玩家评论截图；</w:t>
            </w:r>
          </w:p>
          <w:p w14:paraId="35CFF1C2" w14:textId="77777777" w:rsidR="00E55F24" w:rsidRDefault="00E55F24" w:rsidP="00E55F24">
            <w:pPr>
              <w:widowControl/>
              <w:spacing w:line="330" w:lineRule="atLeas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用户群体</w:t>
            </w:r>
          </w:p>
          <w:p w14:paraId="057A7439" w14:textId="77777777" w:rsidR="00E55F24" w:rsidRDefault="00E55F24" w:rsidP="00E55F24">
            <w:pPr>
              <w:widowControl/>
              <w:spacing w:line="330" w:lineRule="atLeas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sz w:val="20"/>
                <w:szCs w:val="20"/>
              </w:rPr>
              <w:lastRenderedPageBreak/>
              <w:t>游戏的核心标签为</w:t>
            </w:r>
            <w:r>
              <w:rPr>
                <w:rFonts w:ascii="微软雅黑" w:eastAsia="微软雅黑" w:hAnsi="微软雅黑" w:cs="微软雅黑" w:hint="eastAsia"/>
                <w:b/>
                <w:bCs/>
                <w:sz w:val="20"/>
                <w:szCs w:val="20"/>
              </w:rPr>
              <w:t>MMORPG</w:t>
            </w:r>
            <w:r>
              <w:rPr>
                <w:rFonts w:ascii="微软雅黑" w:eastAsia="微软雅黑" w:hAnsi="微软雅黑" w:cs="微软雅黑" w:hint="eastAsia"/>
                <w:sz w:val="20"/>
                <w:szCs w:val="20"/>
              </w:rPr>
              <w:t>，作为一个</w:t>
            </w:r>
            <w:proofErr w:type="gramStart"/>
            <w:r>
              <w:rPr>
                <w:rFonts w:ascii="微软雅黑" w:eastAsia="微软雅黑" w:hAnsi="微软雅黑" w:cs="微软雅黑" w:hint="eastAsia"/>
                <w:sz w:val="20"/>
                <w:szCs w:val="20"/>
              </w:rPr>
              <w:t>非常</w:t>
            </w:r>
            <w:proofErr w:type="gramEnd"/>
            <w:r>
              <w:rPr>
                <w:rFonts w:ascii="微软雅黑" w:eastAsia="微软雅黑" w:hAnsi="微软雅黑" w:cs="微软雅黑" w:hint="eastAsia"/>
                <w:sz w:val="20"/>
                <w:szCs w:val="20"/>
              </w:rPr>
              <w:t>火热且普遍的游戏类型，肯定会吸引所对应的喜爱社交、有攀比心等等的玩家，且不会受“独狼”型或是注重高品质单机游戏玩家喜欢；但因《梦幻新诛仙》题材和运营的特殊性，游戏的</w:t>
            </w:r>
            <w:proofErr w:type="gramStart"/>
            <w:r>
              <w:rPr>
                <w:rFonts w:ascii="微软雅黑" w:eastAsia="微软雅黑" w:hAnsi="微软雅黑" w:cs="微软雅黑" w:hint="eastAsia"/>
                <w:sz w:val="20"/>
                <w:szCs w:val="20"/>
              </w:rPr>
              <w:t>次核心</w:t>
            </w:r>
            <w:proofErr w:type="gramEnd"/>
            <w:r>
              <w:rPr>
                <w:rFonts w:ascii="微软雅黑" w:eastAsia="微软雅黑" w:hAnsi="微软雅黑" w:cs="微软雅黑" w:hint="eastAsia"/>
                <w:sz w:val="20"/>
                <w:szCs w:val="20"/>
              </w:rPr>
              <w:t>用户群体则较为独特，整体总结如下：</w:t>
            </w:r>
          </w:p>
          <w:p w14:paraId="45C972E4" w14:textId="77777777" w:rsidR="00E55F24" w:rsidRDefault="00E55F24" w:rsidP="00E55F24">
            <w:pPr>
              <w:widowControl/>
              <w:numPr>
                <w:ilvl w:val="0"/>
                <w:numId w:val="5"/>
              </w:numPr>
              <w:spacing w:line="330" w:lineRule="atLeast"/>
              <w:textAlignment w:val="top"/>
              <w:rPr>
                <w:rFonts w:ascii="微软雅黑" w:eastAsia="微软雅黑" w:hAnsi="微软雅黑" w:cs="微软雅黑"/>
                <w:b/>
                <w:bCs/>
                <w:sz w:val="20"/>
                <w:szCs w:val="20"/>
              </w:rPr>
            </w:pPr>
            <w:r>
              <w:rPr>
                <w:rFonts w:ascii="微软雅黑" w:eastAsia="微软雅黑" w:hAnsi="微软雅黑" w:cs="微软雅黑" w:hint="eastAsia"/>
                <w:b/>
                <w:bCs/>
                <w:sz w:val="20"/>
                <w:szCs w:val="20"/>
              </w:rPr>
              <w:t>核心用户：MMORPG、重社交型玩家，手游玩家。</w:t>
            </w:r>
          </w:p>
          <w:p w14:paraId="5C4979E8" w14:textId="77777777" w:rsidR="00E55F24" w:rsidRDefault="00E55F24" w:rsidP="00E55F24">
            <w:pPr>
              <w:widowControl/>
              <w:numPr>
                <w:ilvl w:val="0"/>
                <w:numId w:val="5"/>
              </w:numPr>
              <w:spacing w:line="330" w:lineRule="atLeast"/>
              <w:textAlignment w:val="top"/>
              <w:rPr>
                <w:rFonts w:ascii="微软雅黑" w:eastAsia="微软雅黑" w:hAnsi="微软雅黑" w:cs="微软雅黑"/>
                <w:b/>
                <w:bCs/>
                <w:sz w:val="20"/>
                <w:szCs w:val="20"/>
              </w:rPr>
            </w:pPr>
            <w:proofErr w:type="gramStart"/>
            <w:r>
              <w:rPr>
                <w:rFonts w:ascii="微软雅黑" w:eastAsia="微软雅黑" w:hAnsi="微软雅黑" w:cs="微软雅黑" w:hint="eastAsia"/>
                <w:b/>
                <w:bCs/>
                <w:sz w:val="20"/>
                <w:szCs w:val="20"/>
              </w:rPr>
              <w:t>次核心</w:t>
            </w:r>
            <w:proofErr w:type="gramEnd"/>
            <w:r>
              <w:rPr>
                <w:rFonts w:ascii="微软雅黑" w:eastAsia="微软雅黑" w:hAnsi="微软雅黑" w:cs="微软雅黑" w:hint="eastAsia"/>
                <w:b/>
                <w:bCs/>
                <w:sz w:val="20"/>
                <w:szCs w:val="20"/>
              </w:rPr>
              <w:t>用户：</w:t>
            </w:r>
            <w:r>
              <w:rPr>
                <w:rFonts w:ascii="微软雅黑" w:eastAsia="微软雅黑" w:hAnsi="微软雅黑" w:cs="微软雅黑" w:hint="eastAsia"/>
                <w:sz w:val="20"/>
                <w:szCs w:val="20"/>
              </w:rPr>
              <w:t>喜爱</w:t>
            </w:r>
            <w:proofErr w:type="gramStart"/>
            <w:r>
              <w:rPr>
                <w:rFonts w:ascii="微软雅黑" w:eastAsia="微软雅黑" w:hAnsi="微软雅黑" w:cs="微软雅黑" w:hint="eastAsia"/>
                <w:sz w:val="20"/>
                <w:szCs w:val="20"/>
              </w:rPr>
              <w:t>诛</w:t>
            </w:r>
            <w:proofErr w:type="gramEnd"/>
            <w:r>
              <w:rPr>
                <w:rFonts w:ascii="微软雅黑" w:eastAsia="微软雅黑" w:hAnsi="微软雅黑" w:cs="微软雅黑" w:hint="eastAsia"/>
                <w:sz w:val="20"/>
                <w:szCs w:val="20"/>
              </w:rPr>
              <w:t>仙IP的群体、代言明星的粉丝、回合制游戏情怀玩家。</w:t>
            </w:r>
          </w:p>
          <w:p w14:paraId="09D69466" w14:textId="77777777" w:rsidR="00E55F24" w:rsidRDefault="00E55F24" w:rsidP="00E55F24">
            <w:pPr>
              <w:widowControl/>
              <w:numPr>
                <w:ilvl w:val="0"/>
                <w:numId w:val="5"/>
              </w:numPr>
              <w:spacing w:line="330" w:lineRule="atLeast"/>
              <w:textAlignment w:val="top"/>
              <w:rPr>
                <w:rFonts w:ascii="微软雅黑" w:eastAsia="微软雅黑" w:hAnsi="微软雅黑" w:cs="微软雅黑"/>
                <w:b/>
                <w:bCs/>
                <w:sz w:val="20"/>
                <w:szCs w:val="20"/>
              </w:rPr>
            </w:pPr>
            <w:r>
              <w:rPr>
                <w:rFonts w:ascii="微软雅黑" w:eastAsia="微软雅黑" w:hAnsi="微软雅黑" w:cs="微软雅黑" w:hint="eastAsia"/>
                <w:b/>
                <w:bCs/>
                <w:sz w:val="20"/>
                <w:szCs w:val="20"/>
              </w:rPr>
              <w:t>潜在用户：</w:t>
            </w:r>
            <w:r>
              <w:rPr>
                <w:rFonts w:ascii="微软雅黑" w:eastAsia="微软雅黑" w:hAnsi="微软雅黑" w:cs="微软雅黑" w:hint="eastAsia"/>
                <w:sz w:val="20"/>
                <w:szCs w:val="20"/>
              </w:rPr>
              <w:t>对修仙题材感兴趣的、喜爱养成的玩家。</w:t>
            </w:r>
          </w:p>
          <w:p w14:paraId="0807BBBD" w14:textId="77777777" w:rsidR="00E55F24" w:rsidRDefault="00E55F24" w:rsidP="00E55F24">
            <w:pPr>
              <w:widowControl/>
              <w:spacing w:line="330" w:lineRule="atLeast"/>
              <w:textAlignment w:val="top"/>
              <w:rPr>
                <w:rFonts w:ascii="微软雅黑" w:eastAsia="微软雅黑" w:hAnsi="微软雅黑" w:cs="微软雅黑"/>
                <w:b/>
                <w:bCs/>
                <w:sz w:val="20"/>
                <w:szCs w:val="20"/>
              </w:rPr>
            </w:pPr>
          </w:p>
          <w:p w14:paraId="2BB9FB5B" w14:textId="77777777" w:rsidR="00E55F24" w:rsidRDefault="00E55F24" w:rsidP="00E55F24">
            <w:pPr>
              <w:widowControl/>
              <w:spacing w:line="330" w:lineRule="atLeast"/>
              <w:textAlignment w:val="top"/>
              <w:rPr>
                <w:rFonts w:ascii="微软雅黑" w:eastAsia="微软雅黑" w:hAnsi="微软雅黑" w:cs="微软雅黑"/>
              </w:rPr>
            </w:pPr>
            <w:r>
              <w:rPr>
                <w:rFonts w:ascii="微软雅黑" w:eastAsia="微软雅黑" w:hAnsi="微软雅黑" w:cs="微软雅黑" w:hint="eastAsia"/>
                <w:b/>
                <w:bCs/>
                <w:color w:val="00B0F0"/>
                <w:sz w:val="28"/>
                <w:szCs w:val="28"/>
              </w:rPr>
              <w:t>用户评价</w:t>
            </w:r>
          </w:p>
          <w:p w14:paraId="18ECA6A8" w14:textId="77777777" w:rsidR="00E55F24" w:rsidRDefault="00E55F24" w:rsidP="00E55F24">
            <w:pPr>
              <w:widowControl/>
              <w:spacing w:line="330" w:lineRule="atLeast"/>
              <w:jc w:val="left"/>
              <w:textAlignment w:val="top"/>
              <w:rPr>
                <w:rFonts w:ascii="微软雅黑" w:eastAsia="微软雅黑" w:hAnsi="微软雅黑" w:cs="微软雅黑"/>
                <w:b/>
                <w:bCs/>
              </w:rPr>
            </w:pPr>
            <w:r>
              <w:rPr>
                <w:rFonts w:ascii="微软雅黑" w:eastAsia="微软雅黑" w:hAnsi="微软雅黑" w:cs="微软雅黑" w:hint="eastAsia"/>
                <w:b/>
                <w:bCs/>
              </w:rPr>
              <w:t>正面评价</w:t>
            </w:r>
          </w:p>
          <w:p w14:paraId="49C23147"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rPr>
            </w:pPr>
            <w:r>
              <w:rPr>
                <w:rFonts w:ascii="微软雅黑" w:eastAsia="微软雅黑" w:hAnsi="微软雅黑" w:cs="微软雅黑" w:hint="eastAsia"/>
                <w:b/>
                <w:bCs/>
              </w:rPr>
              <w:t>画面和同类回合制MMO相比有着质的提升</w:t>
            </w:r>
            <w:r>
              <w:rPr>
                <w:rFonts w:ascii="微软雅黑" w:eastAsia="微软雅黑" w:hAnsi="微软雅黑" w:cs="微软雅黑" w:hint="eastAsia"/>
              </w:rPr>
              <w:t>，无论是画风还是游戏CG，都受到了多数玩家的赞美，游戏的PC</w:t>
            </w:r>
            <w:proofErr w:type="gramStart"/>
            <w:r>
              <w:rPr>
                <w:rFonts w:ascii="微软雅黑" w:eastAsia="微软雅黑" w:hAnsi="微软雅黑" w:cs="微软雅黑" w:hint="eastAsia"/>
              </w:rPr>
              <w:t>端甚至</w:t>
            </w:r>
            <w:proofErr w:type="gramEnd"/>
            <w:r>
              <w:rPr>
                <w:rFonts w:ascii="微软雅黑" w:eastAsia="微软雅黑" w:hAnsi="微软雅黑" w:cs="微软雅黑" w:hint="eastAsia"/>
              </w:rPr>
              <w:t>可以展现2K画质，给玩家更深层次的“诛仙”带入感。</w:t>
            </w:r>
          </w:p>
          <w:p w14:paraId="39E95E1D"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rPr>
            </w:pPr>
            <w:r>
              <w:rPr>
                <w:rFonts w:ascii="微软雅黑" w:eastAsia="微软雅黑" w:hAnsi="微软雅黑" w:cs="微软雅黑" w:hint="eastAsia"/>
                <w:b/>
                <w:bCs/>
              </w:rPr>
              <w:t>多端游戏同步，PC</w:t>
            </w:r>
            <w:proofErr w:type="gramStart"/>
            <w:r>
              <w:rPr>
                <w:rFonts w:ascii="微软雅黑" w:eastAsia="微软雅黑" w:hAnsi="微软雅黑" w:cs="微软雅黑" w:hint="eastAsia"/>
                <w:b/>
                <w:bCs/>
              </w:rPr>
              <w:t>端提供</w:t>
            </w:r>
            <w:proofErr w:type="gramEnd"/>
            <w:r>
              <w:rPr>
                <w:rFonts w:ascii="微软雅黑" w:eastAsia="微软雅黑" w:hAnsi="微软雅黑" w:cs="微软雅黑" w:hint="eastAsia"/>
                <w:b/>
                <w:bCs/>
              </w:rPr>
              <w:t>性能和游戏性，手机</w:t>
            </w:r>
            <w:proofErr w:type="gramStart"/>
            <w:r>
              <w:rPr>
                <w:rFonts w:ascii="微软雅黑" w:eastAsia="微软雅黑" w:hAnsi="微软雅黑" w:cs="微软雅黑" w:hint="eastAsia"/>
                <w:b/>
                <w:bCs/>
              </w:rPr>
              <w:t>端提供</w:t>
            </w:r>
            <w:proofErr w:type="gramEnd"/>
            <w:r>
              <w:rPr>
                <w:rFonts w:ascii="微软雅黑" w:eastAsia="微软雅黑" w:hAnsi="微软雅黑" w:cs="微软雅黑" w:hint="eastAsia"/>
                <w:b/>
                <w:bCs/>
              </w:rPr>
              <w:t>便捷</w:t>
            </w:r>
            <w:r>
              <w:rPr>
                <w:rFonts w:ascii="微软雅黑" w:eastAsia="微软雅黑" w:hAnsi="微软雅黑" w:cs="微软雅黑" w:hint="eastAsia"/>
              </w:rPr>
              <w:t>；PC端玩家可以选择挂机</w:t>
            </w:r>
            <w:proofErr w:type="gramStart"/>
            <w:r>
              <w:rPr>
                <w:rFonts w:ascii="微软雅黑" w:eastAsia="微软雅黑" w:hAnsi="微软雅黑" w:cs="微软雅黑" w:hint="eastAsia"/>
              </w:rPr>
              <w:t>一</w:t>
            </w:r>
            <w:proofErr w:type="gramEnd"/>
            <w:r>
              <w:rPr>
                <w:rFonts w:ascii="微软雅黑" w:eastAsia="微软雅黑" w:hAnsi="微软雅黑" w:cs="微软雅黑" w:hint="eastAsia"/>
              </w:rPr>
              <w:t>整晚来刷日常、进度等等，而这普遍在</w:t>
            </w:r>
            <w:proofErr w:type="gramStart"/>
            <w:r>
              <w:rPr>
                <w:rFonts w:ascii="微软雅黑" w:eastAsia="微软雅黑" w:hAnsi="微软雅黑" w:cs="微软雅黑" w:hint="eastAsia"/>
              </w:rPr>
              <w:t>单进程</w:t>
            </w:r>
            <w:proofErr w:type="gramEnd"/>
            <w:r>
              <w:rPr>
                <w:rFonts w:ascii="微软雅黑" w:eastAsia="微软雅黑" w:hAnsi="微软雅黑" w:cs="微软雅黑" w:hint="eastAsia"/>
              </w:rPr>
              <w:t>的手机上很难做到，游戏中甚至引起“优越”现象：“求通宵挂机车队，PC端稳定不跳车。”</w:t>
            </w:r>
          </w:p>
          <w:p w14:paraId="48CC58E6" w14:textId="77777777" w:rsidR="00E55F24" w:rsidRDefault="00E55F24" w:rsidP="00E55F24">
            <w:pPr>
              <w:widowControl/>
              <w:spacing w:line="330" w:lineRule="atLeast"/>
              <w:jc w:val="center"/>
              <w:textAlignment w:val="top"/>
            </w:pPr>
            <w:r>
              <w:rPr>
                <w:noProof/>
              </w:rPr>
              <w:lastRenderedPageBreak/>
              <w:drawing>
                <wp:inline distT="0" distB="0" distL="114300" distR="114300" wp14:anchorId="5BC3D8FF" wp14:editId="03688662">
                  <wp:extent cx="4224020" cy="3678555"/>
                  <wp:effectExtent l="0" t="0" r="5080" b="444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1"/>
                          <a:stretch>
                            <a:fillRect/>
                          </a:stretch>
                        </pic:blipFill>
                        <pic:spPr>
                          <a:xfrm>
                            <a:off x="0" y="0"/>
                            <a:ext cx="4224020" cy="3678555"/>
                          </a:xfrm>
                          <a:prstGeom prst="rect">
                            <a:avLst/>
                          </a:prstGeom>
                          <a:noFill/>
                          <a:ln>
                            <a:noFill/>
                          </a:ln>
                        </pic:spPr>
                      </pic:pic>
                    </a:graphicData>
                  </a:graphic>
                </wp:inline>
              </w:drawing>
            </w:r>
          </w:p>
          <w:p w14:paraId="627B4BA4" w14:textId="77777777" w:rsidR="00E55F24" w:rsidRDefault="00E55F24" w:rsidP="00E55F24">
            <w:pPr>
              <w:widowControl/>
              <w:spacing w:line="330" w:lineRule="atLeast"/>
              <w:jc w:val="center"/>
              <w:textAlignment w:val="top"/>
            </w:pPr>
            <w:r>
              <w:rPr>
                <w:noProof/>
              </w:rPr>
              <w:drawing>
                <wp:inline distT="0" distB="0" distL="114300" distR="114300" wp14:anchorId="5BF8059D" wp14:editId="54FC31B9">
                  <wp:extent cx="4231005" cy="1833880"/>
                  <wp:effectExtent l="0" t="0" r="10795" b="762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2"/>
                          <a:stretch>
                            <a:fillRect/>
                          </a:stretch>
                        </pic:blipFill>
                        <pic:spPr>
                          <a:xfrm>
                            <a:off x="0" y="0"/>
                            <a:ext cx="4231005" cy="1833880"/>
                          </a:xfrm>
                          <a:prstGeom prst="rect">
                            <a:avLst/>
                          </a:prstGeom>
                          <a:noFill/>
                          <a:ln>
                            <a:noFill/>
                          </a:ln>
                        </pic:spPr>
                      </pic:pic>
                    </a:graphicData>
                  </a:graphic>
                </wp:inline>
              </w:drawing>
            </w:r>
          </w:p>
          <w:p w14:paraId="2F11B57C" w14:textId="77777777" w:rsidR="00E55F24" w:rsidRDefault="00E55F24" w:rsidP="00E55F24">
            <w:pPr>
              <w:widowControl/>
              <w:spacing w:line="330" w:lineRule="atLeast"/>
              <w:jc w:val="center"/>
              <w:textAlignment w:val="top"/>
              <w:rPr>
                <w:rFonts w:ascii="微软雅黑" w:eastAsia="微软雅黑" w:hAnsi="微软雅黑" w:cs="微软雅黑"/>
                <w:sz w:val="20"/>
              </w:rPr>
            </w:pPr>
            <w:r>
              <w:rPr>
                <w:rFonts w:ascii="微软雅黑" w:eastAsia="微软雅黑" w:hAnsi="微软雅黑" w:cs="微软雅黑" w:hint="eastAsia"/>
                <w:sz w:val="20"/>
              </w:rPr>
              <w:t>部分用户正面评价，图片来源：</w:t>
            </w:r>
            <w:proofErr w:type="spellStart"/>
            <w:r>
              <w:rPr>
                <w:rFonts w:ascii="微软雅黑" w:eastAsia="微软雅黑" w:hAnsi="微软雅黑" w:cs="微软雅黑" w:hint="eastAsia"/>
                <w:sz w:val="20"/>
              </w:rPr>
              <w:t>TapTap</w:t>
            </w:r>
            <w:proofErr w:type="spellEnd"/>
            <w:r>
              <w:rPr>
                <w:rFonts w:ascii="微软雅黑" w:eastAsia="微软雅黑" w:hAnsi="微软雅黑" w:cs="微软雅黑" w:hint="eastAsia"/>
                <w:sz w:val="20"/>
              </w:rPr>
              <w:t>游戏评价页面</w:t>
            </w:r>
          </w:p>
          <w:p w14:paraId="556C26E5" w14:textId="77777777" w:rsidR="00E55F24" w:rsidRDefault="00E55F24" w:rsidP="00E55F24">
            <w:pPr>
              <w:widowControl/>
              <w:spacing w:line="330" w:lineRule="atLeast"/>
              <w:jc w:val="left"/>
              <w:textAlignment w:val="top"/>
              <w:rPr>
                <w:rFonts w:ascii="微软雅黑" w:eastAsia="微软雅黑" w:hAnsi="微软雅黑" w:cs="微软雅黑"/>
              </w:rPr>
            </w:pPr>
          </w:p>
          <w:p w14:paraId="311CF8A8" w14:textId="77777777" w:rsidR="00E55F24" w:rsidRDefault="00E55F24" w:rsidP="00E55F24">
            <w:pPr>
              <w:widowControl/>
              <w:spacing w:line="330" w:lineRule="atLeast"/>
              <w:jc w:val="left"/>
              <w:textAlignment w:val="top"/>
              <w:rPr>
                <w:rFonts w:ascii="微软雅黑" w:eastAsia="微软雅黑" w:hAnsi="微软雅黑" w:cs="微软雅黑"/>
                <w:b/>
                <w:bCs/>
              </w:rPr>
            </w:pPr>
            <w:r>
              <w:rPr>
                <w:rFonts w:ascii="微软雅黑" w:eastAsia="微软雅黑" w:hAnsi="微软雅黑" w:cs="微软雅黑" w:hint="eastAsia"/>
                <w:b/>
                <w:bCs/>
              </w:rPr>
              <w:t>负面评价</w:t>
            </w:r>
          </w:p>
          <w:p w14:paraId="3F7C1A3A"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rPr>
            </w:pPr>
            <w:r>
              <w:rPr>
                <w:rFonts w:ascii="微软雅黑" w:eastAsia="微软雅黑" w:hAnsi="微软雅黑" w:cs="微软雅黑" w:hint="eastAsia"/>
              </w:rPr>
              <w:t>作为开放世界MMO，</w:t>
            </w:r>
            <w:r>
              <w:rPr>
                <w:rFonts w:ascii="微软雅黑" w:eastAsia="微软雅黑" w:hAnsi="微软雅黑" w:cs="微软雅黑" w:hint="eastAsia"/>
                <w:b/>
                <w:bCs/>
              </w:rPr>
              <w:t>自由度过低</w:t>
            </w:r>
            <w:r>
              <w:rPr>
                <w:rFonts w:ascii="微软雅黑" w:eastAsia="微软雅黑" w:hAnsi="微软雅黑" w:cs="微软雅黑" w:hint="eastAsia"/>
              </w:rPr>
              <w:t>，</w:t>
            </w:r>
            <w:proofErr w:type="gramStart"/>
            <w:r>
              <w:rPr>
                <w:rFonts w:ascii="微软雅黑" w:eastAsia="微软雅黑" w:hAnsi="微软雅黑" w:cs="微软雅黑" w:hint="eastAsia"/>
              </w:rPr>
              <w:t>除了探灵玩法</w:t>
            </w:r>
            <w:proofErr w:type="gramEnd"/>
            <w:r>
              <w:rPr>
                <w:rFonts w:ascii="微软雅黑" w:eastAsia="微软雅黑" w:hAnsi="微软雅黑" w:cs="微软雅黑" w:hint="eastAsia"/>
              </w:rPr>
              <w:t>外，玩家全程</w:t>
            </w:r>
            <w:proofErr w:type="gramStart"/>
            <w:r>
              <w:rPr>
                <w:rFonts w:ascii="微软雅黑" w:eastAsia="微软雅黑" w:hAnsi="微软雅黑" w:cs="微软雅黑" w:hint="eastAsia"/>
              </w:rPr>
              <w:t>被任务</w:t>
            </w:r>
            <w:proofErr w:type="gramEnd"/>
            <w:r>
              <w:rPr>
                <w:rFonts w:ascii="微软雅黑" w:eastAsia="微软雅黑" w:hAnsi="微软雅黑" w:cs="微软雅黑" w:hint="eastAsia"/>
              </w:rPr>
              <w:t>和活动以及其附带的自动寻路所引导，甚至战斗也可以自动化，整体更像是挂机模拟器。</w:t>
            </w:r>
          </w:p>
          <w:p w14:paraId="1706EAB4"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rPr>
            </w:pPr>
            <w:r>
              <w:rPr>
                <w:rFonts w:ascii="微软雅黑" w:eastAsia="微软雅黑" w:hAnsi="微软雅黑" w:cs="微软雅黑" w:hint="eastAsia"/>
                <w:b/>
                <w:bCs/>
              </w:rPr>
              <w:t>逐渐暴露本性</w:t>
            </w:r>
            <w:proofErr w:type="gramStart"/>
            <w:r>
              <w:rPr>
                <w:rFonts w:ascii="微软雅黑" w:eastAsia="微软雅黑" w:hAnsi="微软雅黑" w:cs="微软雅黑" w:hint="eastAsia"/>
                <w:b/>
                <w:bCs/>
              </w:rPr>
              <w:t>的氪金模式</w:t>
            </w:r>
            <w:proofErr w:type="gramEnd"/>
            <w:r>
              <w:rPr>
                <w:rFonts w:ascii="微软雅黑" w:eastAsia="微软雅黑" w:hAnsi="微软雅黑" w:cs="微软雅黑" w:hint="eastAsia"/>
              </w:rPr>
              <w:t>，</w:t>
            </w:r>
            <w:proofErr w:type="gramStart"/>
            <w:r>
              <w:rPr>
                <w:rFonts w:ascii="微软雅黑" w:eastAsia="微软雅黑" w:hAnsi="微软雅黑" w:cs="微软雅黑" w:hint="eastAsia"/>
              </w:rPr>
              <w:t>游戏想</w:t>
            </w:r>
            <w:proofErr w:type="gramEnd"/>
            <w:r>
              <w:rPr>
                <w:rFonts w:ascii="微软雅黑" w:eastAsia="微软雅黑" w:hAnsi="微软雅黑" w:cs="微软雅黑" w:hint="eastAsia"/>
              </w:rPr>
              <w:t>做长线运营，开服的前几天</w:t>
            </w:r>
            <w:proofErr w:type="gramStart"/>
            <w:r>
              <w:rPr>
                <w:rFonts w:ascii="微软雅黑" w:eastAsia="微软雅黑" w:hAnsi="微软雅黑" w:cs="微软雅黑" w:hint="eastAsia"/>
              </w:rPr>
              <w:t>氪金功能以及氪金</w:t>
            </w:r>
            <w:proofErr w:type="gramEnd"/>
            <w:r>
              <w:rPr>
                <w:rFonts w:ascii="微软雅黑" w:eastAsia="微软雅黑" w:hAnsi="微软雅黑" w:cs="微软雅黑" w:hint="eastAsia"/>
              </w:rPr>
              <w:t>点全部被各种手法掩盖住，并没有要求玩家去氪金。但随着服务器开放的时间越来越长，</w:t>
            </w:r>
            <w:r>
              <w:rPr>
                <w:rFonts w:ascii="微软雅黑" w:eastAsia="微软雅黑" w:hAnsi="微软雅黑" w:cs="微软雅黑" w:hint="eastAsia"/>
              </w:rPr>
              <w:lastRenderedPageBreak/>
              <w:t>以及玩家更深度的体验（等级提升），常见</w:t>
            </w:r>
            <w:proofErr w:type="gramStart"/>
            <w:r>
              <w:rPr>
                <w:rFonts w:ascii="微软雅黑" w:eastAsia="微软雅黑" w:hAnsi="微软雅黑" w:cs="微软雅黑" w:hint="eastAsia"/>
              </w:rPr>
              <w:t>的氪金套路</w:t>
            </w:r>
            <w:proofErr w:type="gramEnd"/>
            <w:r>
              <w:rPr>
                <w:rFonts w:ascii="微软雅黑" w:eastAsia="微软雅黑" w:hAnsi="微软雅黑" w:cs="微软雅黑" w:hint="eastAsia"/>
              </w:rPr>
              <w:t>一个个涌现了出来，引起反感。</w:t>
            </w:r>
          </w:p>
          <w:p w14:paraId="7F66C7BD"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rPr>
            </w:pPr>
            <w:r>
              <w:rPr>
                <w:rFonts w:ascii="微软雅黑" w:eastAsia="微软雅黑" w:hAnsi="微软雅黑" w:cs="微软雅黑" w:hint="eastAsia"/>
                <w:b/>
                <w:bCs/>
              </w:rPr>
              <w:t>活动时间尴尬、日常过于漫长</w:t>
            </w:r>
            <w:r>
              <w:rPr>
                <w:rFonts w:ascii="微软雅黑" w:eastAsia="微软雅黑" w:hAnsi="微软雅黑" w:cs="微软雅黑" w:hint="eastAsia"/>
              </w:rPr>
              <w:t>。</w:t>
            </w:r>
            <w:proofErr w:type="gramStart"/>
            <w:r>
              <w:rPr>
                <w:rFonts w:ascii="微软雅黑" w:eastAsia="微软雅黑" w:hAnsi="微软雅黑" w:cs="微软雅黑" w:hint="eastAsia"/>
              </w:rPr>
              <w:t>部分周</w:t>
            </w:r>
            <w:proofErr w:type="gramEnd"/>
            <w:r>
              <w:rPr>
                <w:rFonts w:ascii="微软雅黑" w:eastAsia="微软雅黑" w:hAnsi="微软雅黑" w:cs="微软雅黑" w:hint="eastAsia"/>
              </w:rPr>
              <w:t>历表上的活动不符合玩家时间分配，以及日常每次都会涉及非常多的回合制战斗，动画不可跳过、不可加速，导致许多割草型自动对战除了</w:t>
            </w:r>
            <w:r>
              <w:rPr>
                <w:rFonts w:ascii="微软雅黑" w:eastAsia="微软雅黑" w:hAnsi="微软雅黑" w:cs="微软雅黑" w:hint="eastAsia"/>
                <w:b/>
                <w:bCs/>
              </w:rPr>
              <w:t>消耗玩家时间以外没有任何意义，在前期就</w:t>
            </w:r>
            <w:proofErr w:type="gramStart"/>
            <w:r>
              <w:rPr>
                <w:rFonts w:ascii="微软雅黑" w:eastAsia="微软雅黑" w:hAnsi="微软雅黑" w:cs="微软雅黑" w:hint="eastAsia"/>
                <w:b/>
                <w:bCs/>
              </w:rPr>
              <w:t>太</w:t>
            </w:r>
            <w:proofErr w:type="gramEnd"/>
            <w:r>
              <w:rPr>
                <w:rFonts w:ascii="微软雅黑" w:eastAsia="微软雅黑" w:hAnsi="微软雅黑" w:cs="微软雅黑" w:hint="eastAsia"/>
                <w:b/>
                <w:bCs/>
              </w:rPr>
              <w:t>肝，急需减负</w:t>
            </w:r>
            <w:r>
              <w:rPr>
                <w:rFonts w:ascii="微软雅黑" w:eastAsia="微软雅黑" w:hAnsi="微软雅黑" w:cs="微软雅黑" w:hint="eastAsia"/>
              </w:rPr>
              <w:t>。</w:t>
            </w:r>
          </w:p>
          <w:p w14:paraId="2509A163" w14:textId="77777777" w:rsidR="00E55F24" w:rsidRDefault="00E55F24" w:rsidP="00E55F24">
            <w:pPr>
              <w:widowControl/>
              <w:spacing w:line="330" w:lineRule="atLeast"/>
              <w:jc w:val="center"/>
              <w:textAlignment w:val="top"/>
            </w:pPr>
            <w:r>
              <w:rPr>
                <w:noProof/>
              </w:rPr>
              <w:drawing>
                <wp:inline distT="0" distB="0" distL="114300" distR="114300" wp14:anchorId="6A0C704E" wp14:editId="7A3D41F7">
                  <wp:extent cx="3035300" cy="3566160"/>
                  <wp:effectExtent l="0" t="0" r="0" b="254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3035300" cy="3566160"/>
                          </a:xfrm>
                          <a:prstGeom prst="rect">
                            <a:avLst/>
                          </a:prstGeom>
                          <a:noFill/>
                          <a:ln>
                            <a:noFill/>
                          </a:ln>
                        </pic:spPr>
                      </pic:pic>
                    </a:graphicData>
                  </a:graphic>
                </wp:inline>
              </w:drawing>
            </w:r>
            <w:r>
              <w:rPr>
                <w:noProof/>
              </w:rPr>
              <w:drawing>
                <wp:inline distT="0" distB="0" distL="114300" distR="114300" wp14:anchorId="1B189492" wp14:editId="190877FD">
                  <wp:extent cx="3391535" cy="2521585"/>
                  <wp:effectExtent l="0" t="0" r="12065" b="57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3391535" cy="2521585"/>
                          </a:xfrm>
                          <a:prstGeom prst="rect">
                            <a:avLst/>
                          </a:prstGeom>
                          <a:noFill/>
                          <a:ln>
                            <a:noFill/>
                          </a:ln>
                        </pic:spPr>
                      </pic:pic>
                    </a:graphicData>
                  </a:graphic>
                </wp:inline>
              </w:drawing>
            </w:r>
          </w:p>
          <w:p w14:paraId="0879F53E" w14:textId="7D811306" w:rsidR="008043EF" w:rsidRPr="008043EF" w:rsidRDefault="00E55F24" w:rsidP="00E55F24">
            <w:pPr>
              <w:widowControl/>
              <w:jc w:val="left"/>
              <w:rPr>
                <w:rFonts w:ascii="宋体" w:eastAsia="宋体" w:hAnsi="宋体" w:cs="宋体"/>
                <w:kern w:val="0"/>
                <w:sz w:val="24"/>
                <w:szCs w:val="24"/>
              </w:rPr>
            </w:pPr>
            <w:r>
              <w:rPr>
                <w:rFonts w:ascii="微软雅黑" w:eastAsia="微软雅黑" w:hAnsi="微软雅黑" w:cs="微软雅黑" w:hint="eastAsia"/>
                <w:sz w:val="20"/>
              </w:rPr>
              <w:t>部分用户负面评价，图片来源：</w:t>
            </w:r>
            <w:proofErr w:type="spellStart"/>
            <w:r>
              <w:rPr>
                <w:rFonts w:ascii="微软雅黑" w:eastAsia="微软雅黑" w:hAnsi="微软雅黑" w:cs="微软雅黑" w:hint="eastAsia"/>
                <w:sz w:val="20"/>
              </w:rPr>
              <w:t>TapTap</w:t>
            </w:r>
            <w:proofErr w:type="spellEnd"/>
            <w:r>
              <w:rPr>
                <w:rFonts w:ascii="微软雅黑" w:eastAsia="微软雅黑" w:hAnsi="微软雅黑" w:cs="微软雅黑" w:hint="eastAsia"/>
                <w:sz w:val="20"/>
              </w:rPr>
              <w:t>游戏评价页面</w:t>
            </w:r>
          </w:p>
          <w:p w14:paraId="49C20DE9" w14:textId="77777777" w:rsidR="008043EF" w:rsidRPr="008043EF" w:rsidRDefault="008043EF" w:rsidP="008043EF">
            <w:pPr>
              <w:widowControl/>
              <w:jc w:val="left"/>
              <w:rPr>
                <w:rFonts w:ascii="宋体" w:eastAsia="宋体" w:hAnsi="宋体" w:cs="宋体"/>
                <w:kern w:val="0"/>
                <w:sz w:val="24"/>
                <w:szCs w:val="24"/>
              </w:rPr>
            </w:pPr>
          </w:p>
        </w:tc>
      </w:tr>
    </w:tbl>
    <w:p w14:paraId="7225141D" w14:textId="77777777" w:rsidR="008043EF" w:rsidRPr="008043EF" w:rsidRDefault="008043EF" w:rsidP="008043EF">
      <w:pPr>
        <w:widowControl/>
        <w:jc w:val="left"/>
        <w:rPr>
          <w:rFonts w:ascii="宋体" w:eastAsia="宋体" w:hAnsi="宋体" w:cs="宋体"/>
          <w:kern w:val="0"/>
          <w:sz w:val="24"/>
          <w:szCs w:val="24"/>
        </w:rPr>
      </w:pPr>
    </w:p>
    <w:p w14:paraId="13818EF4"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b/>
          <w:bCs/>
          <w:color w:val="008080"/>
          <w:kern w:val="0"/>
          <w:sz w:val="28"/>
          <w:szCs w:val="28"/>
        </w:rPr>
        <w:t>2.为什么我觉得这个玩法很重要？</w:t>
      </w:r>
    </w:p>
    <w:p w14:paraId="6C55E833"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8080"/>
          <w:kern w:val="0"/>
          <w:sz w:val="20"/>
          <w:szCs w:val="20"/>
        </w:rPr>
        <w:t>这个玩法与我过去或平时玩过的游戏相比，有什么不同或变化？对比不同游戏中类似的玩法设计，它们分别有什么异同点？</w:t>
      </w:r>
    </w:p>
    <w:tbl>
      <w:tblPr>
        <w:tblW w:w="8356" w:type="dxa"/>
        <w:tblCellSpacing w:w="15" w:type="dxa"/>
        <w:tblCellMar>
          <w:top w:w="15" w:type="dxa"/>
          <w:left w:w="15" w:type="dxa"/>
          <w:bottom w:w="15" w:type="dxa"/>
          <w:right w:w="15" w:type="dxa"/>
        </w:tblCellMar>
        <w:tblLook w:val="04A0" w:firstRow="1" w:lastRow="0" w:firstColumn="1" w:lastColumn="0" w:noHBand="0" w:noVBand="1"/>
      </w:tblPr>
      <w:tblGrid>
        <w:gridCol w:w="9444"/>
      </w:tblGrid>
      <w:tr w:rsidR="008043EF" w:rsidRPr="008043EF" w14:paraId="451AAD98" w14:textId="77777777" w:rsidTr="008043EF">
        <w:trPr>
          <w:tblCellSpacing w:w="15" w:type="dxa"/>
        </w:trPr>
        <w:tc>
          <w:tcPr>
            <w:tcW w:w="8296" w:type="dxa"/>
            <w:tcBorders>
              <w:top w:val="single" w:sz="6" w:space="0" w:color="000000"/>
              <w:left w:val="single" w:sz="6" w:space="0" w:color="000000"/>
              <w:bottom w:val="single" w:sz="6" w:space="0" w:color="000000"/>
              <w:right w:val="single" w:sz="6" w:space="0" w:color="000000"/>
            </w:tcBorders>
            <w:vAlign w:val="center"/>
            <w:hideMark/>
          </w:tcPr>
          <w:p w14:paraId="36B9EA42"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0000"/>
                <w:kern w:val="0"/>
                <w:sz w:val="20"/>
                <w:szCs w:val="20"/>
              </w:rPr>
              <w:t>（通过比较同类型游戏或案例比较，展现玩法的独特性及重要性，建议400字以内）</w:t>
            </w:r>
          </w:p>
          <w:p w14:paraId="155CB807" w14:textId="77777777" w:rsidR="008043EF" w:rsidRPr="008043EF" w:rsidRDefault="008043EF" w:rsidP="008043EF">
            <w:pPr>
              <w:widowControl/>
              <w:jc w:val="left"/>
              <w:rPr>
                <w:rFonts w:ascii="宋体" w:eastAsia="宋体" w:hAnsi="宋体" w:cs="宋体"/>
                <w:kern w:val="0"/>
                <w:sz w:val="24"/>
                <w:szCs w:val="24"/>
              </w:rPr>
            </w:pPr>
          </w:p>
          <w:p w14:paraId="3865E915" w14:textId="77777777" w:rsidR="00E55F24" w:rsidRDefault="00E55F24" w:rsidP="00E55F24">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同游戏类型的相似玩法</w:t>
            </w:r>
          </w:p>
          <w:p w14:paraId="38ABAA77" w14:textId="77777777" w:rsidR="00E55F24" w:rsidRDefault="00E55F24" w:rsidP="00E55F24">
            <w:pPr>
              <w:widowControl/>
              <w:spacing w:line="330" w:lineRule="atLeast"/>
              <w:jc w:val="left"/>
              <w:textAlignment w:val="top"/>
              <w:rPr>
                <w:rFonts w:ascii="微软雅黑" w:eastAsia="微软雅黑" w:hAnsi="微软雅黑" w:cs="微软雅黑"/>
              </w:rPr>
            </w:pPr>
            <w:r>
              <w:rPr>
                <w:rFonts w:ascii="微软雅黑" w:eastAsia="微软雅黑" w:hAnsi="微软雅黑" w:cs="微软雅黑" w:hint="eastAsia"/>
              </w:rPr>
              <w:t>回合</w:t>
            </w:r>
            <w:proofErr w:type="gramStart"/>
            <w:r>
              <w:rPr>
                <w:rFonts w:ascii="微软雅黑" w:eastAsia="微软雅黑" w:hAnsi="微软雅黑" w:cs="微软雅黑" w:hint="eastAsia"/>
              </w:rPr>
              <w:t>制战斗</w:t>
            </w:r>
            <w:proofErr w:type="gramEnd"/>
            <w:r>
              <w:rPr>
                <w:rFonts w:ascii="微软雅黑" w:eastAsia="微软雅黑" w:hAnsi="微软雅黑" w:cs="微软雅黑" w:hint="eastAsia"/>
              </w:rPr>
              <w:t>MMORPG游戏类型已经十分古老了，市面上存在着不少款人尽皆知的作品，与动作战斗MMORPG相比，回合制的低操作、高策略属性看起来更能吸引用户长期留存，两个非常经典的例子分别是网易2003年发行的回合制MMO</w:t>
            </w:r>
            <w:proofErr w:type="gramStart"/>
            <w:r>
              <w:rPr>
                <w:rFonts w:ascii="微软雅黑" w:eastAsia="微软雅黑" w:hAnsi="微软雅黑" w:cs="微软雅黑" w:hint="eastAsia"/>
              </w:rPr>
              <w:t>端游《梦幻西游》</w:t>
            </w:r>
            <w:proofErr w:type="gramEnd"/>
            <w:r>
              <w:rPr>
                <w:rFonts w:ascii="微软雅黑" w:eastAsia="微软雅黑" w:hAnsi="微软雅黑" w:cs="微软雅黑" w:hint="eastAsia"/>
              </w:rPr>
              <w:t>和谷得游戏2011年发行的回合制MMO手游，前者依旧火爆，后者仍在更新。</w:t>
            </w:r>
          </w:p>
          <w:p w14:paraId="2CB756EC" w14:textId="77777777" w:rsidR="00E55F24" w:rsidRDefault="00E55F24" w:rsidP="00E55F24">
            <w:pPr>
              <w:widowControl/>
              <w:spacing w:line="330" w:lineRule="atLeast"/>
              <w:jc w:val="center"/>
              <w:textAlignment w:val="top"/>
            </w:pPr>
            <w:r>
              <w:rPr>
                <w:noProof/>
              </w:rPr>
              <w:drawing>
                <wp:inline distT="0" distB="0" distL="114300" distR="114300" wp14:anchorId="0659C4DE" wp14:editId="3CE23A36">
                  <wp:extent cx="1384300" cy="2076450"/>
                  <wp:effectExtent l="0" t="0" r="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1384300" cy="2076450"/>
                          </a:xfrm>
                          <a:prstGeom prst="rect">
                            <a:avLst/>
                          </a:prstGeom>
                          <a:noFill/>
                          <a:ln>
                            <a:noFill/>
                          </a:ln>
                        </pic:spPr>
                      </pic:pic>
                    </a:graphicData>
                  </a:graphic>
                </wp:inline>
              </w:drawing>
            </w:r>
          </w:p>
          <w:p w14:paraId="108E5E59" w14:textId="77777777" w:rsidR="00E55F24" w:rsidRDefault="00E55F24" w:rsidP="00E55F24">
            <w:pPr>
              <w:widowControl/>
              <w:spacing w:line="330" w:lineRule="atLeast"/>
              <w:jc w:val="center"/>
              <w:textAlignment w:val="top"/>
              <w:rPr>
                <w:rFonts w:ascii="微软雅黑" w:eastAsia="微软雅黑" w:hAnsi="微软雅黑" w:cs="微软雅黑"/>
                <w:sz w:val="20"/>
              </w:rPr>
            </w:pPr>
            <w:r>
              <w:rPr>
                <w:rFonts w:ascii="微软雅黑" w:eastAsia="微软雅黑" w:hAnsi="微软雅黑" w:cs="微软雅黑" w:hint="eastAsia"/>
                <w:sz w:val="20"/>
              </w:rPr>
              <w:t>《世界OL》战斗画面，图片来源：百度百科世界OL词条</w:t>
            </w:r>
          </w:p>
          <w:p w14:paraId="40C6422A" w14:textId="77777777" w:rsidR="00E55F24" w:rsidRDefault="00E55F24" w:rsidP="00E55F24">
            <w:pPr>
              <w:widowControl/>
              <w:spacing w:line="330" w:lineRule="atLeast"/>
              <w:jc w:val="center"/>
              <w:textAlignment w:val="top"/>
              <w:rPr>
                <w:rFonts w:ascii="微软雅黑" w:eastAsia="微软雅黑" w:hAnsi="微软雅黑" w:cs="微软雅黑"/>
                <w:sz w:val="20"/>
              </w:rPr>
            </w:pPr>
          </w:p>
          <w:p w14:paraId="10E52A30" w14:textId="77777777" w:rsidR="00E55F24" w:rsidRDefault="00E55F24" w:rsidP="00E55F24">
            <w:pPr>
              <w:pStyle w:val="ListParagraph"/>
              <w:widowControl/>
              <w:spacing w:line="330" w:lineRule="atLeast"/>
              <w:ind w:firstLineChars="0" w:firstLine="0"/>
              <w:jc w:val="left"/>
              <w:textAlignment w:val="top"/>
              <w:rPr>
                <w:rFonts w:ascii="微软雅黑" w:eastAsia="微软雅黑" w:hAnsi="微软雅黑" w:cs="微软雅黑"/>
              </w:rPr>
            </w:pPr>
            <w:r>
              <w:rPr>
                <w:rFonts w:ascii="微软雅黑" w:eastAsia="微软雅黑" w:hAnsi="微软雅黑" w:cs="微软雅黑" w:hint="eastAsia"/>
              </w:rPr>
              <w:t>《梦幻新诛仙》的战斗体系其实是和《梦幻西游》十分相似甚至一致的：</w:t>
            </w:r>
            <w:r>
              <w:rPr>
                <w:rFonts w:ascii="微软雅黑" w:eastAsia="微软雅黑" w:hAnsi="微软雅黑" w:cs="微软雅黑" w:hint="eastAsia"/>
                <w:b/>
                <w:bCs/>
              </w:rPr>
              <w:t>进入战斗-&gt;选择当回合操作-&gt;根据不同速度决定出手速度-&gt;战斗完成。</w:t>
            </w:r>
            <w:r>
              <w:rPr>
                <w:rFonts w:ascii="微软雅黑" w:eastAsia="微软雅黑" w:hAnsi="微软雅黑" w:cs="微软雅黑" w:hint="eastAsia"/>
              </w:rPr>
              <w:t>设计师并没有尝试更改玩家几年甚至几十年来对回合</w:t>
            </w:r>
            <w:proofErr w:type="gramStart"/>
            <w:r>
              <w:rPr>
                <w:rFonts w:ascii="微软雅黑" w:eastAsia="微软雅黑" w:hAnsi="微软雅黑" w:cs="微软雅黑" w:hint="eastAsia"/>
              </w:rPr>
              <w:t>制战斗</w:t>
            </w:r>
            <w:proofErr w:type="gramEnd"/>
            <w:r>
              <w:rPr>
                <w:rFonts w:ascii="微软雅黑" w:eastAsia="微软雅黑" w:hAnsi="微软雅黑" w:cs="微软雅黑" w:hint="eastAsia"/>
              </w:rPr>
              <w:t>体系的认知，甚至</w:t>
            </w:r>
            <w:r>
              <w:rPr>
                <w:rFonts w:ascii="微软雅黑" w:eastAsia="微软雅黑" w:hAnsi="微软雅黑" w:cs="微软雅黑" w:hint="eastAsia"/>
                <w:b/>
                <w:bCs/>
              </w:rPr>
              <w:t>在门派定位上都如出一辙——输出、治疗以及封印。</w:t>
            </w:r>
            <w:r>
              <w:rPr>
                <w:rFonts w:ascii="微软雅黑" w:eastAsia="微软雅黑" w:hAnsi="微软雅黑" w:cs="微软雅黑" w:hint="eastAsia"/>
              </w:rPr>
              <w:t>两者的战斗流程也都采用</w:t>
            </w:r>
            <w:proofErr w:type="gramStart"/>
            <w:r>
              <w:rPr>
                <w:rFonts w:ascii="微软雅黑" w:eastAsia="微软雅黑" w:hAnsi="微软雅黑" w:cs="微软雅黑" w:hint="eastAsia"/>
                <w:b/>
                <w:bCs/>
              </w:rPr>
              <w:t>极简信息</w:t>
            </w:r>
            <w:proofErr w:type="gramEnd"/>
            <w:r>
              <w:rPr>
                <w:rFonts w:ascii="微软雅黑" w:eastAsia="微软雅黑" w:hAnsi="微软雅黑" w:cs="微软雅黑" w:hint="eastAsia"/>
                <w:b/>
                <w:bCs/>
              </w:rPr>
              <w:t>风格</w:t>
            </w:r>
            <w:r>
              <w:rPr>
                <w:rFonts w:ascii="微软雅黑" w:eastAsia="微软雅黑" w:hAnsi="微软雅黑" w:cs="微软雅黑" w:hint="eastAsia"/>
              </w:rPr>
              <w:t>，玩家在战斗中只知道自己技能的基础描述和效果描述，并且也只能选择一个母目标，技</w:t>
            </w:r>
            <w:r>
              <w:rPr>
                <w:rFonts w:ascii="微软雅黑" w:eastAsia="微软雅黑" w:hAnsi="微软雅黑" w:cs="微软雅黑" w:hint="eastAsia"/>
              </w:rPr>
              <w:lastRenderedPageBreak/>
              <w:t>能伤害、范围技能目标选取玩家无法在战斗内外得知，在</w:t>
            </w:r>
            <w:proofErr w:type="spellStart"/>
            <w:r>
              <w:rPr>
                <w:rFonts w:ascii="微软雅黑" w:eastAsia="微软雅黑" w:hAnsi="微软雅黑" w:cs="微软雅黑" w:hint="eastAsia"/>
              </w:rPr>
              <w:t>PvP</w:t>
            </w:r>
            <w:proofErr w:type="spellEnd"/>
            <w:r>
              <w:rPr>
                <w:rFonts w:ascii="微软雅黑" w:eastAsia="微软雅黑" w:hAnsi="微软雅黑" w:cs="微软雅黑" w:hint="eastAsia"/>
              </w:rPr>
              <w:t>时玩家甚至看不到对方单位的生命值和魔法值。这种在策略的基础上隐藏具体数值显示给战斗赋予了未知性以及部分运气成分，提高玩家思考量的同时隐藏敏感信息也能使得不同档位的</w:t>
            </w:r>
            <w:proofErr w:type="gramStart"/>
            <w:r>
              <w:rPr>
                <w:rFonts w:ascii="微软雅黑" w:eastAsia="微软雅黑" w:hAnsi="微软雅黑" w:cs="微软雅黑" w:hint="eastAsia"/>
              </w:rPr>
              <w:t>氪金玩家</w:t>
            </w:r>
            <w:proofErr w:type="gramEnd"/>
            <w:r>
              <w:rPr>
                <w:rFonts w:ascii="微软雅黑" w:eastAsia="微软雅黑" w:hAnsi="微软雅黑" w:cs="微软雅黑" w:hint="eastAsia"/>
              </w:rPr>
              <w:t>心理平衡。</w:t>
            </w:r>
          </w:p>
          <w:p w14:paraId="4290409D" w14:textId="77777777" w:rsidR="00E55F24" w:rsidRDefault="00E55F24" w:rsidP="00E55F24">
            <w:pPr>
              <w:widowControl/>
              <w:spacing w:line="330" w:lineRule="atLeast"/>
              <w:jc w:val="center"/>
              <w:textAlignment w:val="top"/>
              <w:rPr>
                <w:rFonts w:ascii="微软雅黑" w:eastAsia="微软雅黑" w:hAnsi="微软雅黑" w:cs="微软雅黑"/>
              </w:rPr>
            </w:pPr>
            <w:r>
              <w:rPr>
                <w:noProof/>
              </w:rPr>
              <w:drawing>
                <wp:inline distT="0" distB="0" distL="114300" distR="114300" wp14:anchorId="4DE000FC" wp14:editId="25929572">
                  <wp:extent cx="3474085" cy="2472055"/>
                  <wp:effectExtent l="0" t="0" r="5715"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3474085" cy="2472055"/>
                          </a:xfrm>
                          <a:prstGeom prst="rect">
                            <a:avLst/>
                          </a:prstGeom>
                          <a:noFill/>
                          <a:ln>
                            <a:noFill/>
                          </a:ln>
                        </pic:spPr>
                      </pic:pic>
                    </a:graphicData>
                  </a:graphic>
                </wp:inline>
              </w:drawing>
            </w:r>
          </w:p>
          <w:p w14:paraId="330BA452" w14:textId="77777777" w:rsidR="00E55F24" w:rsidRDefault="00E55F24" w:rsidP="00E55F24">
            <w:pPr>
              <w:widowControl/>
              <w:spacing w:line="330" w:lineRule="atLeast"/>
              <w:jc w:val="center"/>
              <w:textAlignment w:val="top"/>
              <w:rPr>
                <w:rFonts w:ascii="微软雅黑" w:eastAsia="微软雅黑" w:hAnsi="微软雅黑" w:cs="微软雅黑"/>
                <w:sz w:val="20"/>
              </w:rPr>
            </w:pPr>
            <w:r>
              <w:rPr>
                <w:rFonts w:ascii="微软雅黑" w:eastAsia="微软雅黑" w:hAnsi="微软雅黑" w:cs="微软雅黑" w:hint="eastAsia"/>
                <w:sz w:val="20"/>
              </w:rPr>
              <w:t>《梦幻西游》战斗画面，图片来源：</w:t>
            </w:r>
            <w:r>
              <w:fldChar w:fldCharType="begin"/>
            </w:r>
            <w:r>
              <w:instrText xml:space="preserve"> HYPERLINK "https://www.bilibili.com/video/BV1fW411V7Dy/?spm_id_from=333.788.recommend_more_video.-1" </w:instrText>
            </w:r>
            <w:r>
              <w:fldChar w:fldCharType="separate"/>
            </w:r>
            <w:r>
              <w:rPr>
                <w:rStyle w:val="Hyperlink"/>
                <w:rFonts w:ascii="微软雅黑" w:eastAsia="微软雅黑" w:hAnsi="微软雅黑" w:cs="微软雅黑" w:hint="eastAsia"/>
                <w:sz w:val="20"/>
              </w:rPr>
              <w:t>https://www.bilibili.com/video/BV1fW411V7Dy/?spm_id_from=333.788.recommend_more_video.-1</w:t>
            </w:r>
            <w:r>
              <w:rPr>
                <w:rStyle w:val="Hyperlink"/>
                <w:rFonts w:ascii="微软雅黑" w:eastAsia="微软雅黑" w:hAnsi="微软雅黑" w:cs="微软雅黑"/>
                <w:sz w:val="20"/>
              </w:rPr>
              <w:fldChar w:fldCharType="end"/>
            </w:r>
          </w:p>
          <w:p w14:paraId="60ABBD19" w14:textId="77777777" w:rsidR="00E55F24" w:rsidRDefault="00E55F24" w:rsidP="00E55F24">
            <w:pPr>
              <w:widowControl/>
              <w:spacing w:line="330" w:lineRule="atLeast"/>
              <w:jc w:val="left"/>
              <w:textAlignment w:val="top"/>
              <w:rPr>
                <w:rFonts w:ascii="微软雅黑" w:eastAsia="微软雅黑" w:hAnsi="微软雅黑" w:cs="微软雅黑"/>
                <w:b/>
                <w:bCs/>
                <w:color w:val="00B0F0"/>
                <w:sz w:val="28"/>
                <w:szCs w:val="28"/>
              </w:rPr>
            </w:pPr>
          </w:p>
          <w:p w14:paraId="378243B8" w14:textId="77777777" w:rsidR="00E55F24" w:rsidRDefault="00E55F24" w:rsidP="00E55F24">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那么《梦幻新诛仙》的战斗有什么不同？</w:t>
            </w:r>
          </w:p>
          <w:p w14:paraId="1B6CC94E"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b/>
                <w:bCs/>
              </w:rPr>
            </w:pPr>
            <w:r>
              <w:rPr>
                <w:rFonts w:ascii="微软雅黑" w:eastAsia="微软雅黑" w:hAnsi="微软雅黑" w:cs="微软雅黑" w:hint="eastAsia"/>
                <w:b/>
                <w:bCs/>
              </w:rPr>
              <w:t>元素机制</w:t>
            </w:r>
          </w:p>
          <w:p w14:paraId="3773788C" w14:textId="77777777" w:rsidR="00E55F24" w:rsidRDefault="00E55F24" w:rsidP="00E55F24">
            <w:pPr>
              <w:widowControl/>
              <w:spacing w:line="330" w:lineRule="atLeast"/>
              <w:jc w:val="left"/>
              <w:textAlignment w:val="top"/>
              <w:rPr>
                <w:rFonts w:ascii="微软雅黑" w:eastAsia="微软雅黑" w:hAnsi="微软雅黑" w:cs="微软雅黑"/>
              </w:rPr>
            </w:pPr>
            <w:r>
              <w:rPr>
                <w:rFonts w:ascii="微软雅黑" w:eastAsia="微软雅黑" w:hAnsi="微软雅黑" w:cs="微软雅黑" w:hint="eastAsia"/>
              </w:rPr>
              <w:t>《梦幻新诛仙》所加入的水、火、电、冰、毒五个元素以及附带元素机制的法宝道具，使得</w:t>
            </w:r>
            <w:r>
              <w:rPr>
                <w:rFonts w:ascii="微软雅黑" w:eastAsia="微软雅黑" w:hAnsi="微软雅黑" w:cs="微软雅黑" w:hint="eastAsia"/>
                <w:b/>
                <w:bCs/>
              </w:rPr>
              <w:t>游戏战斗机制的策略程度在常见的回合制MMORPG游戏里上升了一个层次</w:t>
            </w:r>
            <w:r>
              <w:rPr>
                <w:rFonts w:ascii="微软雅黑" w:eastAsia="微软雅黑" w:hAnsi="微软雅黑" w:cs="微软雅黑" w:hint="eastAsia"/>
              </w:rPr>
              <w:t>：</w:t>
            </w:r>
            <w:proofErr w:type="gramStart"/>
            <w:r>
              <w:rPr>
                <w:rFonts w:ascii="微软雅黑" w:eastAsia="微软雅黑" w:hAnsi="微软雅黑" w:cs="微软雅黑" w:hint="eastAsia"/>
              </w:rPr>
              <w:t>火系门派</w:t>
            </w:r>
            <w:proofErr w:type="gramEnd"/>
            <w:r>
              <w:rPr>
                <w:rFonts w:ascii="微软雅黑" w:eastAsia="微软雅黑" w:hAnsi="微软雅黑" w:cs="微软雅黑" w:hint="eastAsia"/>
              </w:rPr>
              <w:t>可以配合水系法宝打出蒸发效果造成1+1&gt;2的伤害，而队友使用了冰属性技能对敌人造成了减速后，对出手顺序的判断、是否在下回合继续</w:t>
            </w:r>
            <w:proofErr w:type="gramStart"/>
            <w:r>
              <w:rPr>
                <w:rFonts w:ascii="微软雅黑" w:eastAsia="微软雅黑" w:hAnsi="微软雅黑" w:cs="微软雅黑" w:hint="eastAsia"/>
              </w:rPr>
              <w:t>集火该敌方</w:t>
            </w:r>
            <w:proofErr w:type="gramEnd"/>
            <w:r>
              <w:rPr>
                <w:rFonts w:ascii="微软雅黑" w:eastAsia="微软雅黑" w:hAnsi="微软雅黑" w:cs="微软雅黑" w:hint="eastAsia"/>
              </w:rPr>
              <w:t>单位，都将会是玩家需要额外考虑的问题。在战斗外，玩家对法宝、随从甚至队友的选择上</w:t>
            </w:r>
            <w:proofErr w:type="gramStart"/>
            <w:r>
              <w:rPr>
                <w:rFonts w:ascii="微软雅黑" w:eastAsia="微软雅黑" w:hAnsi="微软雅黑" w:cs="微软雅黑" w:hint="eastAsia"/>
              </w:rPr>
              <w:t>和之前</w:t>
            </w:r>
            <w:proofErr w:type="gramEnd"/>
            <w:r>
              <w:rPr>
                <w:rFonts w:ascii="微软雅黑" w:eastAsia="微软雅黑" w:hAnsi="微软雅黑" w:cs="微软雅黑" w:hint="eastAsia"/>
              </w:rPr>
              <w:t>相比，无论是策略角度还是养成角度都更加丰富，玩家根据自己的</w:t>
            </w:r>
            <w:r>
              <w:rPr>
                <w:rFonts w:ascii="微软雅黑" w:eastAsia="微软雅黑" w:hAnsi="微软雅黑" w:cs="微软雅黑" w:hint="eastAsia"/>
              </w:rPr>
              <w:lastRenderedPageBreak/>
              <w:t>判断和游戏理解，</w:t>
            </w:r>
            <w:r>
              <w:rPr>
                <w:rFonts w:ascii="微软雅黑" w:eastAsia="微软雅黑" w:hAnsi="微软雅黑" w:cs="微软雅黑" w:hint="eastAsia"/>
                <w:b/>
                <w:bCs/>
              </w:rPr>
              <w:t>从自身需求中去选择</w:t>
            </w:r>
            <w:r>
              <w:rPr>
                <w:rFonts w:ascii="微软雅黑" w:eastAsia="微软雅黑" w:hAnsi="微软雅黑" w:cs="微软雅黑" w:hint="eastAsia"/>
              </w:rPr>
              <w:t>一个方向。整体看起来回合</w:t>
            </w:r>
            <w:proofErr w:type="gramStart"/>
            <w:r>
              <w:rPr>
                <w:rFonts w:ascii="微软雅黑" w:eastAsia="微软雅黑" w:hAnsi="微软雅黑" w:cs="微软雅黑" w:hint="eastAsia"/>
              </w:rPr>
              <w:t>制战斗</w:t>
            </w:r>
            <w:proofErr w:type="gramEnd"/>
            <w:r>
              <w:rPr>
                <w:rFonts w:ascii="微软雅黑" w:eastAsia="微软雅黑" w:hAnsi="微软雅黑" w:cs="微软雅黑" w:hint="eastAsia"/>
              </w:rPr>
              <w:t>游戏</w:t>
            </w:r>
            <w:r>
              <w:rPr>
                <w:rFonts w:ascii="微软雅黑" w:eastAsia="微软雅黑" w:hAnsi="微软雅黑" w:cs="微软雅黑" w:hint="eastAsia"/>
                <w:b/>
                <w:bCs/>
              </w:rPr>
              <w:t>不再无脑的堆数值、比氪金，导致很快形成一个版本答案。</w:t>
            </w:r>
          </w:p>
          <w:p w14:paraId="63E46A13" w14:textId="77777777" w:rsidR="00E55F24" w:rsidRDefault="00E55F24" w:rsidP="00E55F24">
            <w:pPr>
              <w:widowControl/>
              <w:spacing w:line="330" w:lineRule="atLeast"/>
              <w:jc w:val="left"/>
              <w:textAlignment w:val="top"/>
              <w:rPr>
                <w:rFonts w:ascii="微软雅黑" w:eastAsia="微软雅黑" w:hAnsi="微软雅黑" w:cs="微软雅黑"/>
              </w:rPr>
            </w:pPr>
          </w:p>
          <w:p w14:paraId="4CC6453A"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b/>
                <w:bCs/>
              </w:rPr>
            </w:pPr>
            <w:r>
              <w:rPr>
                <w:rFonts w:ascii="微软雅黑" w:eastAsia="微软雅黑" w:hAnsi="微软雅黑" w:cs="微软雅黑" w:hint="eastAsia"/>
                <w:b/>
                <w:bCs/>
              </w:rPr>
              <w:t>移动机制</w:t>
            </w:r>
          </w:p>
          <w:p w14:paraId="6D5A923E" w14:textId="77777777" w:rsidR="00E55F24" w:rsidRDefault="00E55F24" w:rsidP="00E55F24">
            <w:pPr>
              <w:widowControl/>
              <w:spacing w:line="330" w:lineRule="atLeast"/>
              <w:jc w:val="left"/>
              <w:textAlignment w:val="top"/>
              <w:rPr>
                <w:rFonts w:ascii="微软雅黑" w:eastAsia="微软雅黑" w:hAnsi="微软雅黑" w:cs="微软雅黑"/>
              </w:rPr>
            </w:pPr>
            <w:r>
              <w:rPr>
                <w:rFonts w:ascii="微软雅黑" w:eastAsia="微软雅黑" w:hAnsi="微软雅黑" w:cs="微软雅黑" w:hint="eastAsia"/>
              </w:rPr>
              <w:t>如果仅凭一个元素系统的创新，可能不足以改变环境，但《梦幻新诛仙》在此基础上添加了移动机制，类似于战棋游戏或是近期大火的跑团，</w:t>
            </w:r>
            <w:proofErr w:type="gramStart"/>
            <w:r>
              <w:rPr>
                <w:rFonts w:ascii="微软雅黑" w:eastAsia="微软雅黑" w:hAnsi="微软雅黑" w:cs="微软雅黑" w:hint="eastAsia"/>
                <w:b/>
                <w:bCs/>
              </w:rPr>
              <w:t>玩家每回合</w:t>
            </w:r>
            <w:proofErr w:type="gramEnd"/>
            <w:r>
              <w:rPr>
                <w:rFonts w:ascii="微软雅黑" w:eastAsia="微软雅黑" w:hAnsi="微软雅黑" w:cs="微软雅黑" w:hint="eastAsia"/>
                <w:b/>
                <w:bCs/>
              </w:rPr>
              <w:t>行动有一个移动点和一个操作点，互不干涉</w:t>
            </w:r>
            <w:r>
              <w:rPr>
                <w:rFonts w:ascii="微软雅黑" w:eastAsia="微软雅黑" w:hAnsi="微软雅黑" w:cs="微软雅黑" w:hint="eastAsia"/>
              </w:rPr>
              <w:t>，这在相似类型的MMORPG里从未出现过。</w:t>
            </w:r>
            <w:r>
              <w:rPr>
                <w:rFonts w:ascii="微软雅黑" w:eastAsia="微软雅黑" w:hAnsi="微软雅黑" w:cs="微软雅黑" w:hint="eastAsia"/>
                <w:b/>
                <w:bCs/>
              </w:rPr>
              <w:t>移动机制在对战中可操作空间极高</w:t>
            </w:r>
            <w:r>
              <w:rPr>
                <w:rFonts w:ascii="微软雅黑" w:eastAsia="微软雅黑" w:hAnsi="微软雅黑" w:cs="微软雅黑" w:hint="eastAsia"/>
              </w:rPr>
              <w:t>，通过揣摩对方的想法，玩家可以提前移动躲避即将到来的AOE、改变阵形、绕过/躲进创造出来的障碍物以及配合元素机制去躲避/吸取地表元素等等。</w:t>
            </w:r>
          </w:p>
          <w:p w14:paraId="46A93C00" w14:textId="77777777" w:rsidR="00E55F24" w:rsidRDefault="00E55F24" w:rsidP="00E55F24">
            <w:pPr>
              <w:widowControl/>
              <w:spacing w:line="330" w:lineRule="atLeast"/>
              <w:jc w:val="left"/>
              <w:textAlignment w:val="top"/>
              <w:rPr>
                <w:rFonts w:ascii="微软雅黑" w:eastAsia="微软雅黑" w:hAnsi="微软雅黑" w:cs="微软雅黑"/>
              </w:rPr>
            </w:pPr>
          </w:p>
          <w:p w14:paraId="210C940D" w14:textId="656F9FFE" w:rsidR="008043EF" w:rsidRPr="008043EF" w:rsidRDefault="00E55F24" w:rsidP="00E55F24">
            <w:pPr>
              <w:widowControl/>
              <w:jc w:val="left"/>
              <w:rPr>
                <w:rFonts w:ascii="宋体" w:eastAsia="宋体" w:hAnsi="宋体" w:cs="宋体"/>
                <w:kern w:val="0"/>
                <w:sz w:val="24"/>
                <w:szCs w:val="24"/>
              </w:rPr>
            </w:pPr>
            <w:r>
              <w:rPr>
                <w:rFonts w:ascii="微软雅黑" w:eastAsia="微软雅黑" w:hAnsi="微软雅黑" w:cs="微软雅黑" w:hint="eastAsia"/>
              </w:rPr>
              <w:t>整体来讲，两个新机制的引入</w:t>
            </w:r>
            <w:r>
              <w:rPr>
                <w:rFonts w:ascii="微软雅黑" w:eastAsia="微软雅黑" w:hAnsi="微软雅黑" w:cs="微软雅黑" w:hint="eastAsia"/>
                <w:b/>
                <w:bCs/>
              </w:rPr>
              <w:t>使得回合</w:t>
            </w:r>
            <w:proofErr w:type="gramStart"/>
            <w:r>
              <w:rPr>
                <w:rFonts w:ascii="微软雅黑" w:eastAsia="微软雅黑" w:hAnsi="微软雅黑" w:cs="微软雅黑" w:hint="eastAsia"/>
                <w:b/>
                <w:bCs/>
              </w:rPr>
              <w:t>制战斗</w:t>
            </w:r>
            <w:proofErr w:type="gramEnd"/>
            <w:r>
              <w:rPr>
                <w:rFonts w:ascii="微软雅黑" w:eastAsia="微软雅黑" w:hAnsi="微软雅黑" w:cs="微软雅黑" w:hint="eastAsia"/>
                <w:b/>
                <w:bCs/>
              </w:rPr>
              <w:t>不再那么“滚雪球”</w:t>
            </w:r>
            <w:r>
              <w:rPr>
                <w:rFonts w:ascii="微软雅黑" w:eastAsia="微软雅黑" w:hAnsi="微软雅黑" w:cs="微软雅黑" w:hint="eastAsia"/>
              </w:rPr>
              <w:t>——赢了前面50%的战斗的话，后面50%基本白给（比如说哪方治疗先倒下基本上那方就输了，这在即时战斗型MMORPG里也是同理，比如说《逆水寒》的3v3比武），一些恰到时机的走位和元素搭配，</w:t>
            </w:r>
            <w:r>
              <w:rPr>
                <w:rFonts w:ascii="微软雅黑" w:eastAsia="微软雅黑" w:hAnsi="微软雅黑" w:cs="微软雅黑" w:hint="eastAsia"/>
                <w:b/>
                <w:bCs/>
              </w:rPr>
              <w:t>可以积少成多转换成翻盘，为枯燥无聊的回合制后期战斗增加许多变数和可能性</w:t>
            </w:r>
            <w:r>
              <w:rPr>
                <w:rFonts w:ascii="微软雅黑" w:eastAsia="微软雅黑" w:hAnsi="微软雅黑" w:cs="微软雅黑" w:hint="eastAsia"/>
              </w:rPr>
              <w:t>。</w:t>
            </w:r>
          </w:p>
          <w:p w14:paraId="7A987057" w14:textId="77777777" w:rsidR="008043EF" w:rsidRPr="008043EF" w:rsidRDefault="008043EF" w:rsidP="008043EF">
            <w:pPr>
              <w:widowControl/>
              <w:jc w:val="left"/>
              <w:rPr>
                <w:rFonts w:ascii="宋体" w:eastAsia="宋体" w:hAnsi="宋体" w:cs="宋体"/>
                <w:kern w:val="0"/>
                <w:sz w:val="24"/>
                <w:szCs w:val="24"/>
              </w:rPr>
            </w:pPr>
          </w:p>
        </w:tc>
      </w:tr>
    </w:tbl>
    <w:p w14:paraId="2B8280F4" w14:textId="7C18F9BA"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8080"/>
          <w:kern w:val="0"/>
          <w:sz w:val="20"/>
          <w:szCs w:val="20"/>
        </w:rPr>
        <w:lastRenderedPageBreak/>
        <w:t>这个玩法很有趣且重要，背后可能意味着变化在发生。</w:t>
      </w:r>
    </w:p>
    <w:tbl>
      <w:tblPr>
        <w:tblW w:w="8356" w:type="dxa"/>
        <w:tblCellSpacing w:w="15" w:type="dxa"/>
        <w:tblCellMar>
          <w:top w:w="15" w:type="dxa"/>
          <w:left w:w="15" w:type="dxa"/>
          <w:bottom w:w="15" w:type="dxa"/>
          <w:right w:w="15" w:type="dxa"/>
        </w:tblCellMar>
        <w:tblLook w:val="04A0" w:firstRow="1" w:lastRow="0" w:firstColumn="1" w:lastColumn="0" w:noHBand="0" w:noVBand="1"/>
      </w:tblPr>
      <w:tblGrid>
        <w:gridCol w:w="8356"/>
      </w:tblGrid>
      <w:tr w:rsidR="008043EF" w:rsidRPr="008043EF" w14:paraId="40BC0449" w14:textId="77777777" w:rsidTr="008043EF">
        <w:trPr>
          <w:tblCellSpacing w:w="15" w:type="dxa"/>
        </w:trPr>
        <w:tc>
          <w:tcPr>
            <w:tcW w:w="8296" w:type="dxa"/>
            <w:tcBorders>
              <w:top w:val="single" w:sz="6" w:space="0" w:color="000000"/>
              <w:left w:val="single" w:sz="6" w:space="0" w:color="000000"/>
              <w:bottom w:val="single" w:sz="6" w:space="0" w:color="000000"/>
              <w:right w:val="single" w:sz="6" w:space="0" w:color="000000"/>
            </w:tcBorders>
            <w:vAlign w:val="center"/>
            <w:hideMark/>
          </w:tcPr>
          <w:p w14:paraId="4899D739"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0000"/>
                <w:kern w:val="0"/>
                <w:sz w:val="20"/>
                <w:szCs w:val="20"/>
              </w:rPr>
              <w:t>（推理一下该玩法产生的可能原因，字数建议在300以内）</w:t>
            </w:r>
          </w:p>
          <w:p w14:paraId="09C167CA" w14:textId="77777777" w:rsidR="00E55F24" w:rsidRDefault="00E55F24" w:rsidP="00E55F24">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从《梦幻新诛仙》看出回合制游戏的行业变化</w:t>
            </w:r>
          </w:p>
          <w:p w14:paraId="5BB7722B" w14:textId="77777777" w:rsidR="00E55F24" w:rsidRDefault="00E55F24" w:rsidP="00E55F24">
            <w:pPr>
              <w:widowControl/>
              <w:spacing w:line="330" w:lineRule="atLeast"/>
              <w:jc w:val="left"/>
              <w:textAlignment w:val="top"/>
              <w:rPr>
                <w:rFonts w:ascii="微软雅黑" w:eastAsia="微软雅黑" w:hAnsi="微软雅黑" w:cs="微软雅黑"/>
                <w:szCs w:val="21"/>
              </w:rPr>
            </w:pPr>
            <w:r>
              <w:rPr>
                <w:rFonts w:ascii="微软雅黑" w:eastAsia="微软雅黑" w:hAnsi="微软雅黑" w:cs="微软雅黑" w:hint="eastAsia"/>
                <w:szCs w:val="21"/>
              </w:rPr>
              <w:t>其实不难看出来，《梦幻新诛仙》的设计师正在尝试着对回合</w:t>
            </w:r>
            <w:proofErr w:type="gramStart"/>
            <w:r>
              <w:rPr>
                <w:rFonts w:ascii="微软雅黑" w:eastAsia="微软雅黑" w:hAnsi="微软雅黑" w:cs="微软雅黑" w:hint="eastAsia"/>
                <w:szCs w:val="21"/>
              </w:rPr>
              <w:t>制战斗</w:t>
            </w:r>
            <w:proofErr w:type="gramEnd"/>
            <w:r>
              <w:rPr>
                <w:rFonts w:ascii="微软雅黑" w:eastAsia="微软雅黑" w:hAnsi="微软雅黑" w:cs="微软雅黑" w:hint="eastAsia"/>
                <w:szCs w:val="21"/>
              </w:rPr>
              <w:t>MMORPG的</w:t>
            </w:r>
            <w:r>
              <w:rPr>
                <w:rFonts w:ascii="微软雅黑" w:eastAsia="微软雅黑" w:hAnsi="微软雅黑" w:cs="微软雅黑" w:hint="eastAsia"/>
                <w:b/>
                <w:bCs/>
                <w:szCs w:val="21"/>
              </w:rPr>
              <w:t>战斗部分进行玩法创新</w:t>
            </w:r>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融合战</w:t>
            </w:r>
            <w:proofErr w:type="gramEnd"/>
            <w:r>
              <w:rPr>
                <w:rFonts w:ascii="微软雅黑" w:eastAsia="微软雅黑" w:hAnsi="微软雅黑" w:cs="微软雅黑" w:hint="eastAsia"/>
                <w:szCs w:val="21"/>
              </w:rPr>
              <w:t>棋策略，精准针对玩家的痛点——</w:t>
            </w:r>
            <w:r>
              <w:rPr>
                <w:rFonts w:ascii="微软雅黑" w:eastAsia="微软雅黑" w:hAnsi="微软雅黑" w:cs="微软雅黑" w:hint="eastAsia"/>
                <w:b/>
                <w:bCs/>
                <w:szCs w:val="21"/>
              </w:rPr>
              <w:t>不同回合</w:t>
            </w:r>
            <w:proofErr w:type="gramStart"/>
            <w:r>
              <w:rPr>
                <w:rFonts w:ascii="微软雅黑" w:eastAsia="微软雅黑" w:hAnsi="微软雅黑" w:cs="微软雅黑" w:hint="eastAsia"/>
                <w:b/>
                <w:bCs/>
                <w:szCs w:val="21"/>
              </w:rPr>
              <w:t>制战斗</w:t>
            </w:r>
            <w:proofErr w:type="gramEnd"/>
            <w:r>
              <w:rPr>
                <w:rFonts w:ascii="微软雅黑" w:eastAsia="微软雅黑" w:hAnsi="微软雅黑" w:cs="微软雅黑" w:hint="eastAsia"/>
                <w:b/>
                <w:bCs/>
                <w:szCs w:val="21"/>
              </w:rPr>
              <w:t>游戏只是换皮不换核</w:t>
            </w:r>
            <w:r>
              <w:rPr>
                <w:rFonts w:ascii="微软雅黑" w:eastAsia="微软雅黑" w:hAnsi="微软雅黑" w:cs="微软雅黑" w:hint="eastAsia"/>
                <w:szCs w:val="21"/>
              </w:rPr>
              <w:t>，十几年一成不变的玩法下，部分玩家已经形成了刻板印象，看到“回合制”就产生反感，很难去吸引核心之外的群体。</w:t>
            </w:r>
          </w:p>
          <w:p w14:paraId="27A3C7E5" w14:textId="77777777" w:rsidR="00E55F24" w:rsidRDefault="00E55F24" w:rsidP="00E55F24">
            <w:pPr>
              <w:widowControl/>
              <w:spacing w:line="330" w:lineRule="atLeast"/>
              <w:jc w:val="left"/>
              <w:textAlignment w:val="top"/>
              <w:rPr>
                <w:rFonts w:ascii="微软雅黑" w:eastAsia="微软雅黑" w:hAnsi="微软雅黑" w:cs="微软雅黑"/>
                <w:szCs w:val="21"/>
              </w:rPr>
            </w:pPr>
          </w:p>
          <w:p w14:paraId="513861B9" w14:textId="77777777" w:rsidR="00E55F24" w:rsidRDefault="00E55F24" w:rsidP="00E55F24">
            <w:pPr>
              <w:widowControl/>
              <w:spacing w:line="330" w:lineRule="atLeast"/>
              <w:jc w:val="left"/>
              <w:textAlignment w:val="top"/>
              <w:rPr>
                <w:rFonts w:ascii="微软雅黑" w:eastAsia="微软雅黑" w:hAnsi="微软雅黑" w:cs="微软雅黑"/>
                <w:szCs w:val="21"/>
              </w:rPr>
            </w:pPr>
            <w:r>
              <w:rPr>
                <w:rFonts w:ascii="微软雅黑" w:eastAsia="微软雅黑" w:hAnsi="微软雅黑" w:cs="微软雅黑" w:hint="eastAsia"/>
                <w:szCs w:val="21"/>
              </w:rPr>
              <w:t>比较凸显以上观点的是，</w:t>
            </w:r>
            <w:r>
              <w:rPr>
                <w:rFonts w:ascii="微软雅黑" w:eastAsia="微软雅黑" w:hAnsi="微软雅黑" w:cs="微软雅黑" w:hint="eastAsia"/>
                <w:b/>
                <w:bCs/>
                <w:szCs w:val="21"/>
              </w:rPr>
              <w:t>《梦幻新诛仙》在内部测试版本中，还添加了不少不同的战斗玩法</w:t>
            </w:r>
            <w:r>
              <w:rPr>
                <w:rFonts w:ascii="微软雅黑" w:eastAsia="微软雅黑" w:hAnsi="微软雅黑" w:cs="微软雅黑" w:hint="eastAsia"/>
                <w:szCs w:val="21"/>
              </w:rPr>
              <w:t>，比如说加入了如大世界进入战斗的位置会影响高低差，从而导致优劣势、技能非目标瞄准而是地形瞄准、大世界施放技能偷袭进入战斗等等玩法，</w:t>
            </w:r>
            <w:r>
              <w:rPr>
                <w:rFonts w:ascii="微软雅黑" w:eastAsia="微软雅黑" w:hAnsi="微软雅黑" w:cs="微软雅黑" w:hint="eastAsia"/>
                <w:b/>
                <w:bCs/>
                <w:szCs w:val="21"/>
              </w:rPr>
              <w:t>但在正式上线版本中全部被推翻</w:t>
            </w:r>
            <w:r>
              <w:rPr>
                <w:rFonts w:ascii="微软雅黑" w:eastAsia="微软雅黑" w:hAnsi="微软雅黑" w:cs="微软雅黑" w:hint="eastAsia"/>
                <w:szCs w:val="21"/>
              </w:rPr>
              <w:t>。个人猜测被推翻的原因可能是因为要照顾异端同步、自动寻路、自动战斗这些相互较为冲突的功能，既然都自动寻路了那么找一个好点的地形偷袭进入战斗有何意义呢？会不会偏离了</w:t>
            </w:r>
            <w:proofErr w:type="gramStart"/>
            <w:r>
              <w:rPr>
                <w:rFonts w:ascii="微软雅黑" w:eastAsia="微软雅黑" w:hAnsi="微软雅黑" w:cs="微软雅黑" w:hint="eastAsia"/>
                <w:szCs w:val="21"/>
              </w:rPr>
              <w:t>回合制主玩法</w:t>
            </w:r>
            <w:proofErr w:type="gramEnd"/>
            <w:r>
              <w:rPr>
                <w:rFonts w:ascii="微软雅黑" w:eastAsia="微软雅黑" w:hAnsi="微软雅黑" w:cs="微软雅黑" w:hint="eastAsia"/>
                <w:szCs w:val="21"/>
              </w:rPr>
              <w:t>的定位呢？但无论如何，不可否认《梦幻新诛仙》的设计师在开发测试期间做出了很多设计上的创新。</w:t>
            </w:r>
          </w:p>
          <w:p w14:paraId="7B09E59F" w14:textId="77777777" w:rsidR="00E55F24" w:rsidRDefault="00E55F24" w:rsidP="00E55F24">
            <w:pPr>
              <w:widowControl/>
              <w:spacing w:line="330" w:lineRule="atLeast"/>
              <w:jc w:val="left"/>
              <w:textAlignment w:val="top"/>
              <w:rPr>
                <w:rFonts w:ascii="微软雅黑" w:eastAsia="微软雅黑" w:hAnsi="微软雅黑" w:cs="微软雅黑"/>
                <w:szCs w:val="21"/>
              </w:rPr>
            </w:pPr>
          </w:p>
          <w:p w14:paraId="45BB08C9" w14:textId="77777777" w:rsidR="00E55F24" w:rsidRDefault="00E55F24" w:rsidP="00E55F24">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异端同步逐渐成为MMORPG必备？</w:t>
            </w:r>
          </w:p>
          <w:p w14:paraId="334CE2F5" w14:textId="77777777" w:rsidR="00E55F24" w:rsidRDefault="00E55F24" w:rsidP="00E55F24">
            <w:pPr>
              <w:widowControl/>
              <w:spacing w:line="330" w:lineRule="atLeast"/>
              <w:jc w:val="left"/>
              <w:textAlignment w:val="top"/>
              <w:rPr>
                <w:rFonts w:ascii="微软雅黑" w:eastAsia="微软雅黑" w:hAnsi="微软雅黑" w:cs="微软雅黑"/>
                <w:szCs w:val="21"/>
              </w:rPr>
            </w:pPr>
            <w:r>
              <w:rPr>
                <w:rFonts w:ascii="微软雅黑" w:eastAsia="微软雅黑" w:hAnsi="微软雅黑" w:cs="微软雅黑" w:hint="eastAsia"/>
                <w:szCs w:val="21"/>
              </w:rPr>
              <w:t>《梦幻新诛仙》被许多玩家所接受的原因之一是他的异端同步，纵观国外大火的《Albion Online》以及全世界大火的《原神》，均采用了异端同步，玩家对此的评价也是夸赞更多。</w:t>
            </w:r>
          </w:p>
          <w:p w14:paraId="27ABA5F9" w14:textId="77777777" w:rsidR="00E55F24" w:rsidRDefault="00E55F24" w:rsidP="00E55F24">
            <w:pPr>
              <w:widowControl/>
              <w:spacing w:line="330" w:lineRule="atLeast"/>
              <w:jc w:val="left"/>
              <w:textAlignment w:val="top"/>
              <w:rPr>
                <w:rFonts w:ascii="微软雅黑" w:eastAsia="微软雅黑" w:hAnsi="微软雅黑" w:cs="微软雅黑"/>
                <w:szCs w:val="21"/>
              </w:rPr>
            </w:pPr>
          </w:p>
          <w:p w14:paraId="7F0B1A8B" w14:textId="77777777" w:rsidR="00E55F24" w:rsidRDefault="00E55F24" w:rsidP="00E55F24">
            <w:pPr>
              <w:widowControl/>
              <w:spacing w:line="330" w:lineRule="atLeast"/>
              <w:jc w:val="left"/>
              <w:textAlignment w:val="top"/>
              <w:rPr>
                <w:rFonts w:ascii="微软雅黑" w:eastAsia="微软雅黑" w:hAnsi="微软雅黑" w:cs="微软雅黑"/>
                <w:b/>
                <w:bCs/>
                <w:szCs w:val="21"/>
              </w:rPr>
            </w:pPr>
            <w:r>
              <w:rPr>
                <w:rFonts w:ascii="微软雅黑" w:eastAsia="微软雅黑" w:hAnsi="微软雅黑" w:cs="微软雅黑" w:hint="eastAsia"/>
                <w:szCs w:val="21"/>
              </w:rPr>
              <w:t>异端同步的特点是</w:t>
            </w:r>
            <w:r>
              <w:rPr>
                <w:rFonts w:ascii="微软雅黑" w:eastAsia="微软雅黑" w:hAnsi="微软雅黑" w:cs="微软雅黑" w:hint="eastAsia"/>
                <w:b/>
                <w:bCs/>
                <w:szCs w:val="21"/>
              </w:rPr>
              <w:t>PC提供性能，手机提供便捷</w:t>
            </w:r>
            <w:r>
              <w:rPr>
                <w:rFonts w:ascii="微软雅黑" w:eastAsia="微软雅黑" w:hAnsi="微软雅黑" w:cs="微软雅黑" w:hint="eastAsia"/>
                <w:szCs w:val="21"/>
              </w:rPr>
              <w:t>，后两款</w:t>
            </w:r>
            <w:proofErr w:type="gramStart"/>
            <w:r>
              <w:rPr>
                <w:rFonts w:ascii="微软雅黑" w:eastAsia="微软雅黑" w:hAnsi="微软雅黑" w:cs="微软雅黑" w:hint="eastAsia"/>
                <w:szCs w:val="21"/>
              </w:rPr>
              <w:t>网游因为</w:t>
            </w:r>
            <w:proofErr w:type="gramEnd"/>
            <w:r>
              <w:rPr>
                <w:rFonts w:ascii="微软雅黑" w:eastAsia="微软雅黑" w:hAnsi="微软雅黑" w:cs="微软雅黑" w:hint="eastAsia"/>
                <w:szCs w:val="21"/>
              </w:rPr>
              <w:t>战斗的方式，导致不同平台体验手感不同（比如原神的射气球活动手柄真的能玩嘛？），但《梦幻新诛仙》与另外两款游戏不同，这款游戏因为回合</w:t>
            </w:r>
            <w:proofErr w:type="gramStart"/>
            <w:r>
              <w:rPr>
                <w:rFonts w:ascii="微软雅黑" w:eastAsia="微软雅黑" w:hAnsi="微软雅黑" w:cs="微软雅黑" w:hint="eastAsia"/>
                <w:szCs w:val="21"/>
              </w:rPr>
              <w:t>制战斗</w:t>
            </w:r>
            <w:proofErr w:type="gramEnd"/>
            <w:r>
              <w:rPr>
                <w:rFonts w:ascii="微软雅黑" w:eastAsia="微软雅黑" w:hAnsi="微软雅黑" w:cs="微软雅黑" w:hint="eastAsia"/>
                <w:szCs w:val="21"/>
              </w:rPr>
              <w:t>的特性，无论是什么平台，</w:t>
            </w:r>
            <w:proofErr w:type="gramStart"/>
            <w:r>
              <w:rPr>
                <w:rFonts w:ascii="微软雅黑" w:eastAsia="微软雅黑" w:hAnsi="微软雅黑" w:cs="微软雅黑" w:hint="eastAsia"/>
                <w:szCs w:val="21"/>
              </w:rPr>
              <w:t>玩家均</w:t>
            </w:r>
            <w:proofErr w:type="gramEnd"/>
            <w:r>
              <w:rPr>
                <w:rFonts w:ascii="微软雅黑" w:eastAsia="微软雅黑" w:hAnsi="微软雅黑" w:cs="微软雅黑" w:hint="eastAsia"/>
                <w:szCs w:val="21"/>
              </w:rPr>
              <w:t>会获得相同的体验。异端同步也使得玩家随时随地都可以</w:t>
            </w:r>
            <w:r>
              <w:rPr>
                <w:rFonts w:ascii="微软雅黑" w:eastAsia="微软雅黑" w:hAnsi="微软雅黑" w:cs="微软雅黑" w:hint="eastAsia"/>
                <w:b/>
                <w:bCs/>
                <w:szCs w:val="21"/>
              </w:rPr>
              <w:t>去便捷的打开游戏，淡化游戏平台歧视链</w:t>
            </w:r>
            <w:r>
              <w:rPr>
                <w:rFonts w:ascii="微软雅黑" w:eastAsia="微软雅黑" w:hAnsi="微软雅黑" w:cs="微软雅黑" w:hint="eastAsia"/>
                <w:szCs w:val="21"/>
              </w:rPr>
              <w:t>，</w:t>
            </w:r>
            <w:r>
              <w:rPr>
                <w:rFonts w:ascii="微软雅黑" w:eastAsia="微软雅黑" w:hAnsi="微软雅黑" w:cs="微软雅黑" w:hint="eastAsia"/>
                <w:b/>
                <w:bCs/>
                <w:szCs w:val="21"/>
              </w:rPr>
              <w:t>满足性能和便捷两个较为冲突的玩家群体。</w:t>
            </w:r>
          </w:p>
          <w:p w14:paraId="68064593" w14:textId="77777777" w:rsidR="00E55F24" w:rsidRDefault="00E55F24" w:rsidP="00E55F24">
            <w:pPr>
              <w:widowControl/>
              <w:spacing w:line="330" w:lineRule="atLeast"/>
              <w:jc w:val="left"/>
              <w:textAlignment w:val="top"/>
              <w:rPr>
                <w:rFonts w:ascii="微软雅黑" w:eastAsia="微软雅黑" w:hAnsi="微软雅黑" w:cs="微软雅黑"/>
                <w:b/>
                <w:bCs/>
                <w:szCs w:val="21"/>
              </w:rPr>
            </w:pPr>
          </w:p>
          <w:p w14:paraId="53A7F4A3" w14:textId="77777777" w:rsidR="00E55F24" w:rsidRDefault="00E55F24" w:rsidP="00E55F24">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玩家对待游戏代言和宣传的心态变化</w:t>
            </w:r>
          </w:p>
          <w:p w14:paraId="6D61020E" w14:textId="77777777" w:rsidR="00E55F24" w:rsidRDefault="00E55F24" w:rsidP="00E55F24">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lastRenderedPageBreak/>
              <w:t>从最近</w:t>
            </w:r>
            <w:proofErr w:type="gramStart"/>
            <w:r>
              <w:rPr>
                <w:rFonts w:ascii="微软雅黑" w:eastAsia="微软雅黑" w:hAnsi="微软雅黑" w:cs="微软雅黑" w:hint="eastAsia"/>
                <w:sz w:val="20"/>
                <w:szCs w:val="20"/>
              </w:rPr>
              <w:t>刘亦菲代言</w:t>
            </w:r>
            <w:proofErr w:type="gramEnd"/>
            <w:r>
              <w:rPr>
                <w:rFonts w:ascii="微软雅黑" w:eastAsia="微软雅黑" w:hAnsi="微软雅黑" w:cs="微软雅黑" w:hint="eastAsia"/>
                <w:sz w:val="20"/>
                <w:szCs w:val="20"/>
              </w:rPr>
              <w:t>《热血合击》和《梦幻新诛仙》两位代言人的对比可以看出，尽管《热血合击》采用了</w:t>
            </w:r>
            <w:r>
              <w:rPr>
                <w:rFonts w:ascii="微软雅黑" w:eastAsia="微软雅黑" w:hAnsi="微软雅黑" w:cs="微软雅黑" w:hint="eastAsia"/>
                <w:b/>
                <w:bCs/>
                <w:sz w:val="20"/>
                <w:szCs w:val="20"/>
              </w:rPr>
              <w:t>游戏先上线后由玩家选取代言人的新套路</w:t>
            </w:r>
            <w:r>
              <w:rPr>
                <w:rFonts w:ascii="微软雅黑" w:eastAsia="微软雅黑" w:hAnsi="微软雅黑" w:cs="微软雅黑" w:hint="eastAsia"/>
                <w:sz w:val="20"/>
                <w:szCs w:val="20"/>
              </w:rPr>
              <w:t>，但代言出来后许多网友对其评价更多是对“传奇式代言”的调侃、对明星</w:t>
            </w:r>
            <w:proofErr w:type="gramStart"/>
            <w:r>
              <w:rPr>
                <w:rFonts w:ascii="微软雅黑" w:eastAsia="微软雅黑" w:hAnsi="微软雅黑" w:cs="微软雅黑" w:hint="eastAsia"/>
                <w:sz w:val="20"/>
                <w:szCs w:val="20"/>
              </w:rPr>
              <w:t>本人颜值的</w:t>
            </w:r>
            <w:proofErr w:type="gramEnd"/>
            <w:r>
              <w:rPr>
                <w:rFonts w:ascii="微软雅黑" w:eastAsia="微软雅黑" w:hAnsi="微软雅黑" w:cs="微软雅黑" w:hint="eastAsia"/>
                <w:sz w:val="20"/>
                <w:szCs w:val="20"/>
              </w:rPr>
              <w:t>夸奖，几张宣传图/视频整体</w:t>
            </w:r>
            <w:r>
              <w:rPr>
                <w:rFonts w:ascii="微软雅黑" w:eastAsia="微软雅黑" w:hAnsi="微软雅黑" w:cs="微软雅黑" w:hint="eastAsia"/>
                <w:b/>
                <w:bCs/>
                <w:sz w:val="20"/>
                <w:szCs w:val="20"/>
              </w:rPr>
              <w:t>只起到了宣传、散播的效果，游戏非核心用户拉取上并没有什么出起色</w:t>
            </w:r>
            <w:r>
              <w:rPr>
                <w:rFonts w:ascii="微软雅黑" w:eastAsia="微软雅黑" w:hAnsi="微软雅黑" w:cs="微软雅黑" w:hint="eastAsia"/>
                <w:sz w:val="20"/>
                <w:szCs w:val="20"/>
              </w:rPr>
              <w:t>（</w:t>
            </w:r>
            <w:proofErr w:type="spellStart"/>
            <w:r>
              <w:rPr>
                <w:rFonts w:ascii="微软雅黑" w:eastAsia="微软雅黑" w:hAnsi="微软雅黑" w:cs="微软雅黑" w:hint="eastAsia"/>
                <w:sz w:val="20"/>
                <w:szCs w:val="20"/>
              </w:rPr>
              <w:t>TapTap</w:t>
            </w:r>
            <w:proofErr w:type="spellEnd"/>
            <w:r>
              <w:rPr>
                <w:rFonts w:ascii="微软雅黑" w:eastAsia="微软雅黑" w:hAnsi="微软雅黑" w:cs="微软雅黑" w:hint="eastAsia"/>
                <w:sz w:val="20"/>
                <w:szCs w:val="20"/>
              </w:rPr>
              <w:t>评分4.5/10，下载量2194）；相反，《梦幻新诛仙》所邀请的明星皆被设计师</w:t>
            </w:r>
            <w:r>
              <w:rPr>
                <w:rFonts w:ascii="微软雅黑" w:eastAsia="微软雅黑" w:hAnsi="微软雅黑" w:cs="微软雅黑" w:hint="eastAsia"/>
                <w:b/>
                <w:bCs/>
                <w:sz w:val="20"/>
                <w:szCs w:val="20"/>
              </w:rPr>
              <w:t>植入到游戏内部玩法中</w:t>
            </w:r>
            <w:r>
              <w:rPr>
                <w:rFonts w:ascii="微软雅黑" w:eastAsia="微软雅黑" w:hAnsi="微软雅黑" w:cs="微软雅黑" w:hint="eastAsia"/>
                <w:sz w:val="20"/>
                <w:szCs w:val="20"/>
              </w:rPr>
              <w:t>，甚至李沁本身更和《诛仙》IP有所关联，单人饰双角的反差营造更是点睛之笔，明星代言所吸引来的粉丝（同为非游戏类型的核心用户）更有动力去亲身体验这款游戏，</w:t>
            </w:r>
            <w:r>
              <w:rPr>
                <w:rFonts w:ascii="微软雅黑" w:eastAsia="微软雅黑" w:hAnsi="微软雅黑" w:cs="微软雅黑" w:hint="eastAsia"/>
                <w:b/>
                <w:bCs/>
                <w:sz w:val="20"/>
                <w:szCs w:val="20"/>
              </w:rPr>
              <w:t>希望从游戏中和偶像产生想象中的“虚拟互动”</w:t>
            </w:r>
            <w:r>
              <w:rPr>
                <w:rFonts w:ascii="微软雅黑" w:eastAsia="微软雅黑" w:hAnsi="微软雅黑" w:cs="微软雅黑" w:hint="eastAsia"/>
                <w:sz w:val="20"/>
                <w:szCs w:val="20"/>
              </w:rPr>
              <w:t>。整体来看，玩家相较于从前不再满足于大流量明星的表面代言，甚至会产生反感，现在更加偏向精品走心式的明星联动。</w:t>
            </w:r>
          </w:p>
          <w:p w14:paraId="3D98C20E" w14:textId="77777777" w:rsidR="00E55F24" w:rsidRDefault="00E55F24" w:rsidP="00E55F24">
            <w:pPr>
              <w:widowControl/>
              <w:spacing w:line="330" w:lineRule="atLeast"/>
              <w:jc w:val="center"/>
              <w:textAlignment w:val="top"/>
            </w:pPr>
            <w:r>
              <w:rPr>
                <w:noProof/>
              </w:rPr>
              <w:drawing>
                <wp:inline distT="0" distB="0" distL="114300" distR="114300" wp14:anchorId="09C5D0FF" wp14:editId="04EF874E">
                  <wp:extent cx="2220595" cy="3556635"/>
                  <wp:effectExtent l="0" t="0" r="1905" b="120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220595" cy="3556635"/>
                          </a:xfrm>
                          <a:prstGeom prst="rect">
                            <a:avLst/>
                          </a:prstGeom>
                          <a:noFill/>
                          <a:ln>
                            <a:noFill/>
                          </a:ln>
                        </pic:spPr>
                      </pic:pic>
                    </a:graphicData>
                  </a:graphic>
                </wp:inline>
              </w:drawing>
            </w:r>
          </w:p>
          <w:p w14:paraId="50E28397" w14:textId="28596D60" w:rsidR="008043EF" w:rsidRPr="008043EF" w:rsidRDefault="00E55F24" w:rsidP="00E55F24">
            <w:pPr>
              <w:widowControl/>
              <w:jc w:val="left"/>
              <w:rPr>
                <w:rFonts w:ascii="宋体" w:eastAsia="宋体" w:hAnsi="宋体" w:cs="宋体"/>
                <w:kern w:val="0"/>
                <w:sz w:val="24"/>
                <w:szCs w:val="24"/>
              </w:rPr>
            </w:pPr>
            <w:proofErr w:type="gramStart"/>
            <w:r>
              <w:rPr>
                <w:rFonts w:ascii="微软雅黑" w:eastAsia="微软雅黑" w:hAnsi="微软雅黑" w:cs="微软雅黑" w:hint="eastAsia"/>
                <w:sz w:val="20"/>
              </w:rPr>
              <w:t>刘亦菲《热血合击》</w:t>
            </w:r>
            <w:proofErr w:type="gramEnd"/>
            <w:r>
              <w:rPr>
                <w:rFonts w:ascii="微软雅黑" w:eastAsia="微软雅黑" w:hAnsi="微软雅黑" w:cs="微软雅黑" w:hint="eastAsia"/>
                <w:sz w:val="20"/>
              </w:rPr>
              <w:t>代言宣传图，图片来源：https://p5.itc.cn/images01/20210703/c3562eb311334086b7565ef18f844ab7.jpeg</w:t>
            </w:r>
          </w:p>
          <w:p w14:paraId="1CDF288D" w14:textId="77777777" w:rsidR="008043EF" w:rsidRPr="008043EF" w:rsidRDefault="008043EF" w:rsidP="008043EF">
            <w:pPr>
              <w:widowControl/>
              <w:jc w:val="left"/>
              <w:rPr>
                <w:rFonts w:ascii="宋体" w:eastAsia="宋体" w:hAnsi="宋体" w:cs="宋体"/>
                <w:kern w:val="0"/>
                <w:sz w:val="24"/>
                <w:szCs w:val="24"/>
              </w:rPr>
            </w:pPr>
          </w:p>
          <w:p w14:paraId="382363E4" w14:textId="77777777" w:rsidR="008043EF" w:rsidRPr="008043EF" w:rsidRDefault="008043EF" w:rsidP="008043EF">
            <w:pPr>
              <w:widowControl/>
              <w:jc w:val="left"/>
              <w:rPr>
                <w:rFonts w:ascii="宋体" w:eastAsia="宋体" w:hAnsi="宋体" w:cs="宋体"/>
                <w:kern w:val="0"/>
                <w:sz w:val="24"/>
                <w:szCs w:val="24"/>
              </w:rPr>
            </w:pPr>
          </w:p>
        </w:tc>
      </w:tr>
    </w:tbl>
    <w:p w14:paraId="07FD31ED" w14:textId="77777777" w:rsidR="008043EF" w:rsidRPr="008043EF" w:rsidRDefault="008043EF" w:rsidP="008043EF">
      <w:pPr>
        <w:widowControl/>
        <w:jc w:val="left"/>
        <w:rPr>
          <w:rFonts w:ascii="宋体" w:eastAsia="宋体" w:hAnsi="宋体" w:cs="宋体"/>
          <w:kern w:val="0"/>
          <w:sz w:val="24"/>
          <w:szCs w:val="24"/>
        </w:rPr>
      </w:pPr>
    </w:p>
    <w:p w14:paraId="1770F691" w14:textId="204B4869"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b/>
          <w:bCs/>
          <w:color w:val="008080"/>
          <w:kern w:val="0"/>
          <w:sz w:val="27"/>
          <w:szCs w:val="27"/>
        </w:rPr>
        <w:lastRenderedPageBreak/>
        <w:t>3.如何借鉴或应用？</w:t>
      </w:r>
    </w:p>
    <w:p w14:paraId="63AFC542" w14:textId="0325B585"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8080"/>
          <w:kern w:val="0"/>
          <w:sz w:val="20"/>
          <w:szCs w:val="20"/>
        </w:rPr>
        <w:t>这个玩法还有什么不足之处？针对这些不足，还可以怎么样改进？</w:t>
      </w:r>
    </w:p>
    <w:tbl>
      <w:tblPr>
        <w:tblW w:w="8356" w:type="dxa"/>
        <w:tblCellSpacing w:w="15" w:type="dxa"/>
        <w:tblCellMar>
          <w:top w:w="15" w:type="dxa"/>
          <w:left w:w="15" w:type="dxa"/>
          <w:bottom w:w="15" w:type="dxa"/>
          <w:right w:w="15" w:type="dxa"/>
        </w:tblCellMar>
        <w:tblLook w:val="04A0" w:firstRow="1" w:lastRow="0" w:firstColumn="1" w:lastColumn="0" w:noHBand="0" w:noVBand="1"/>
      </w:tblPr>
      <w:tblGrid>
        <w:gridCol w:w="8356"/>
      </w:tblGrid>
      <w:tr w:rsidR="008043EF" w:rsidRPr="008043EF" w14:paraId="65CA8DB7" w14:textId="77777777" w:rsidTr="008043EF">
        <w:trPr>
          <w:tblCellSpacing w:w="15" w:type="dxa"/>
        </w:trPr>
        <w:tc>
          <w:tcPr>
            <w:tcW w:w="8296" w:type="dxa"/>
            <w:tcBorders>
              <w:top w:val="single" w:sz="6" w:space="0" w:color="000000"/>
              <w:left w:val="single" w:sz="6" w:space="0" w:color="000000"/>
              <w:bottom w:val="single" w:sz="6" w:space="0" w:color="000000"/>
              <w:right w:val="single" w:sz="6" w:space="0" w:color="000000"/>
            </w:tcBorders>
            <w:vAlign w:val="center"/>
            <w:hideMark/>
          </w:tcPr>
          <w:p w14:paraId="692F51BC"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0000"/>
                <w:kern w:val="0"/>
                <w:sz w:val="20"/>
                <w:szCs w:val="20"/>
              </w:rPr>
              <w:t>（根据你的游戏经验思考一下该玩法的不足和延展空间，字数建议在300以内）</w:t>
            </w:r>
          </w:p>
          <w:p w14:paraId="575F948E" w14:textId="77777777" w:rsidR="008043EF" w:rsidRPr="008043EF" w:rsidRDefault="008043EF" w:rsidP="008043EF">
            <w:pPr>
              <w:widowControl/>
              <w:jc w:val="left"/>
              <w:rPr>
                <w:rFonts w:ascii="宋体" w:eastAsia="宋体" w:hAnsi="宋体" w:cs="宋体"/>
                <w:kern w:val="0"/>
                <w:sz w:val="24"/>
                <w:szCs w:val="24"/>
              </w:rPr>
            </w:pPr>
          </w:p>
          <w:p w14:paraId="4E1AA2C2" w14:textId="77777777" w:rsidR="00E55F24" w:rsidRDefault="00E55F24" w:rsidP="00E55F24">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《梦幻新诛仙》新回合制玩法所展现的问题</w:t>
            </w:r>
          </w:p>
          <w:p w14:paraId="6EE2CB68" w14:textId="77777777" w:rsidR="00E55F24" w:rsidRDefault="00E55F24" w:rsidP="00E55F24">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新玩法目前在游戏里所展现的最大问题是</w:t>
            </w:r>
            <w:r>
              <w:rPr>
                <w:rFonts w:ascii="微软雅黑" w:eastAsia="微软雅黑" w:hAnsi="微软雅黑" w:cs="微软雅黑" w:hint="eastAsia"/>
                <w:b/>
                <w:bCs/>
                <w:sz w:val="20"/>
                <w:szCs w:val="20"/>
              </w:rPr>
              <w:t>想法很美妙，但却无人利用</w:t>
            </w:r>
            <w:r>
              <w:rPr>
                <w:rFonts w:ascii="微软雅黑" w:eastAsia="微软雅黑" w:hAnsi="微软雅黑" w:cs="微软雅黑" w:hint="eastAsia"/>
                <w:sz w:val="20"/>
                <w:szCs w:val="20"/>
              </w:rPr>
              <w:t>，玩家大部分时间处于挂机割草状态，哪怕是非挂机状态也</w:t>
            </w:r>
            <w:r>
              <w:rPr>
                <w:rFonts w:ascii="微软雅黑" w:eastAsia="微软雅黑" w:hAnsi="微软雅黑" w:cs="微软雅黑" w:hint="eastAsia"/>
                <w:b/>
                <w:bCs/>
                <w:sz w:val="20"/>
                <w:szCs w:val="20"/>
              </w:rPr>
              <w:t>不完全需要考虑元素和移动</w:t>
            </w:r>
            <w:r>
              <w:rPr>
                <w:rFonts w:ascii="微软雅黑" w:eastAsia="微软雅黑" w:hAnsi="微软雅黑" w:cs="微软雅黑" w:hint="eastAsia"/>
                <w:sz w:val="20"/>
                <w:szCs w:val="20"/>
              </w:rPr>
              <w:t>，因为门派过多导致的</w:t>
            </w:r>
            <w:proofErr w:type="gramStart"/>
            <w:r>
              <w:rPr>
                <w:rFonts w:ascii="微软雅黑" w:eastAsia="微软雅黑" w:hAnsi="微软雅黑" w:cs="微软雅黑" w:hint="eastAsia"/>
                <w:sz w:val="20"/>
                <w:szCs w:val="20"/>
              </w:rPr>
              <w:t>单门派</w:t>
            </w:r>
            <w:proofErr w:type="gramEnd"/>
            <w:r>
              <w:rPr>
                <w:rFonts w:ascii="微软雅黑" w:eastAsia="微软雅黑" w:hAnsi="微软雅黑" w:cs="微软雅黑" w:hint="eastAsia"/>
                <w:sz w:val="20"/>
                <w:szCs w:val="20"/>
              </w:rPr>
              <w:t>技能同质化，直接无脑使用一两个技能即可；元素和移动玩法在哪怕在</w:t>
            </w:r>
            <w:proofErr w:type="spellStart"/>
            <w:r>
              <w:rPr>
                <w:rFonts w:ascii="微软雅黑" w:eastAsia="微软雅黑" w:hAnsi="微软雅黑" w:cs="微软雅黑" w:hint="eastAsia"/>
                <w:sz w:val="20"/>
                <w:szCs w:val="20"/>
              </w:rPr>
              <w:t>PvP</w:t>
            </w:r>
            <w:proofErr w:type="spellEnd"/>
            <w:r>
              <w:rPr>
                <w:rFonts w:ascii="微软雅黑" w:eastAsia="微软雅黑" w:hAnsi="微软雅黑" w:cs="微软雅黑" w:hint="eastAsia"/>
                <w:sz w:val="20"/>
                <w:szCs w:val="20"/>
              </w:rPr>
              <w:t>中利用率都较低，设计师急需去解决玩家思考上的惰性。</w:t>
            </w:r>
          </w:p>
          <w:p w14:paraId="0DA25A4F" w14:textId="77777777" w:rsidR="00E55F24" w:rsidRDefault="00E55F24" w:rsidP="00E55F24">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（因为没参与过测试，目前个人</w:t>
            </w:r>
            <w:proofErr w:type="gramStart"/>
            <w:r>
              <w:rPr>
                <w:rFonts w:ascii="微软雅黑" w:eastAsia="微软雅黑" w:hAnsi="微软雅黑" w:cs="微软雅黑" w:hint="eastAsia"/>
                <w:sz w:val="20"/>
                <w:szCs w:val="20"/>
              </w:rPr>
              <w:t>帐号</w:t>
            </w:r>
            <w:proofErr w:type="gramEnd"/>
            <w:r>
              <w:rPr>
                <w:rFonts w:ascii="微软雅黑" w:eastAsia="微软雅黑" w:hAnsi="微软雅黑" w:cs="微软雅黑" w:hint="eastAsia"/>
                <w:sz w:val="20"/>
                <w:szCs w:val="20"/>
              </w:rPr>
              <w:t>只是在第二批开放服务器的第一梯队，有每日等级限制，不确定游戏后期这个问题是不是自然而然的解决了。）</w:t>
            </w:r>
          </w:p>
          <w:p w14:paraId="286F3030" w14:textId="77777777" w:rsidR="00E55F24" w:rsidRDefault="00E55F24" w:rsidP="00E55F24">
            <w:pPr>
              <w:widowControl/>
              <w:spacing w:line="330" w:lineRule="atLeast"/>
              <w:jc w:val="left"/>
              <w:textAlignment w:val="top"/>
              <w:rPr>
                <w:rFonts w:ascii="微软雅黑" w:eastAsia="微软雅黑" w:hAnsi="微软雅黑" w:cs="微软雅黑"/>
                <w:b/>
                <w:bCs/>
                <w:color w:val="00B0F0"/>
                <w:szCs w:val="21"/>
              </w:rPr>
            </w:pPr>
            <w:r>
              <w:rPr>
                <w:rFonts w:ascii="微软雅黑" w:eastAsia="微软雅黑" w:hAnsi="微软雅黑" w:cs="微软雅黑" w:hint="eastAsia"/>
                <w:b/>
                <w:bCs/>
                <w:color w:val="00B0F0"/>
                <w:szCs w:val="21"/>
              </w:rPr>
              <w:t>改进方式</w:t>
            </w:r>
          </w:p>
          <w:p w14:paraId="4C9870B6" w14:textId="77777777" w:rsidR="00E55F24" w:rsidRDefault="00E55F24" w:rsidP="00E55F24">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可以在</w:t>
            </w:r>
            <w:r>
              <w:rPr>
                <w:rFonts w:ascii="微软雅黑" w:eastAsia="微软雅黑" w:hAnsi="微软雅黑" w:cs="微软雅黑" w:hint="eastAsia"/>
                <w:b/>
                <w:bCs/>
                <w:sz w:val="20"/>
                <w:szCs w:val="20"/>
              </w:rPr>
              <w:t>数值上更改，淡化光靠技能所能产生的影响力</w:t>
            </w:r>
            <w:r>
              <w:rPr>
                <w:rFonts w:ascii="微软雅黑" w:eastAsia="微软雅黑" w:hAnsi="微软雅黑" w:cs="微软雅黑" w:hint="eastAsia"/>
                <w:sz w:val="20"/>
                <w:szCs w:val="20"/>
              </w:rPr>
              <w:t>，使玩家不得不去思考；也可以在</w:t>
            </w:r>
            <w:r>
              <w:rPr>
                <w:rFonts w:ascii="微软雅黑" w:eastAsia="微软雅黑" w:hAnsi="微软雅黑" w:cs="微软雅黑" w:hint="eastAsia"/>
                <w:b/>
                <w:bCs/>
                <w:sz w:val="20"/>
                <w:szCs w:val="20"/>
              </w:rPr>
              <w:t>系统上引入一些额外的战斗教程</w:t>
            </w:r>
            <w:r>
              <w:rPr>
                <w:rFonts w:ascii="微软雅黑" w:eastAsia="微软雅黑" w:hAnsi="微软雅黑" w:cs="微软雅黑" w:hint="eastAsia"/>
                <w:sz w:val="20"/>
                <w:szCs w:val="20"/>
              </w:rPr>
              <w:t>，给玩家讲解元素搭配和移动玩法，确保大多数玩家实际上知道这些操作；最后</w:t>
            </w:r>
            <w:r>
              <w:rPr>
                <w:rFonts w:ascii="微软雅黑" w:eastAsia="微软雅黑" w:hAnsi="微软雅黑" w:cs="微软雅黑" w:hint="eastAsia"/>
                <w:b/>
                <w:bCs/>
                <w:sz w:val="20"/>
                <w:szCs w:val="20"/>
              </w:rPr>
              <w:t>关卡上可以设计一些需要玩家去走位躲开某些地形的BOSS、需要特定元素反应破盾的机制</w:t>
            </w:r>
            <w:r>
              <w:rPr>
                <w:rFonts w:ascii="微软雅黑" w:eastAsia="微软雅黑" w:hAnsi="微软雅黑" w:cs="微软雅黑" w:hint="eastAsia"/>
                <w:sz w:val="20"/>
                <w:szCs w:val="20"/>
              </w:rPr>
              <w:t>等等，具体机制的实施可以参考实时战斗型MMORPG。总之无论如何，要达到挂机时不需要，</w:t>
            </w:r>
            <w:proofErr w:type="gramStart"/>
            <w:r>
              <w:rPr>
                <w:rFonts w:ascii="微软雅黑" w:eastAsia="微软雅黑" w:hAnsi="微软雅黑" w:cs="微软雅黑" w:hint="eastAsia"/>
                <w:sz w:val="20"/>
                <w:szCs w:val="20"/>
              </w:rPr>
              <w:t>非挂机战斗</w:t>
            </w:r>
            <w:proofErr w:type="gramEnd"/>
            <w:r>
              <w:rPr>
                <w:rFonts w:ascii="微软雅黑" w:eastAsia="微软雅黑" w:hAnsi="微软雅黑" w:cs="微软雅黑" w:hint="eastAsia"/>
                <w:sz w:val="20"/>
                <w:szCs w:val="20"/>
              </w:rPr>
              <w:t>时则需要利用这些创新的效果。</w:t>
            </w:r>
          </w:p>
          <w:p w14:paraId="0F28D6B4" w14:textId="77777777" w:rsidR="00E55F24" w:rsidRDefault="00E55F24" w:rsidP="00E55F24">
            <w:pPr>
              <w:widowControl/>
              <w:spacing w:line="330" w:lineRule="atLeast"/>
              <w:jc w:val="left"/>
              <w:textAlignment w:val="top"/>
              <w:rPr>
                <w:rFonts w:ascii="微软雅黑" w:eastAsia="微软雅黑" w:hAnsi="微软雅黑" w:cs="微软雅黑"/>
                <w:sz w:val="20"/>
                <w:szCs w:val="20"/>
              </w:rPr>
            </w:pPr>
          </w:p>
          <w:p w14:paraId="2CC1700A" w14:textId="77777777" w:rsidR="00E55F24" w:rsidRDefault="00E55F24" w:rsidP="00E55F24">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分散式养成和挑战式挂机所引起的负面效果</w:t>
            </w:r>
          </w:p>
          <w:p w14:paraId="13F3EF66" w14:textId="77777777" w:rsidR="00E55F24" w:rsidRDefault="00E55F24" w:rsidP="00E55F24">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这里不得不去玩家角度思考这两个问题，分散式养成虽然会使得玩家在每一场战斗中（因为不同的随从搭配）感到新鲜感、不觉得是一个人在战斗，并且解决了游戏后期新人难以推进剧情BOSS和前期副本的问题（不是所有人愿意做侠义），但同时也</w:t>
            </w:r>
            <w:r>
              <w:rPr>
                <w:rFonts w:ascii="微软雅黑" w:eastAsia="微软雅黑" w:hAnsi="微软雅黑" w:cs="微软雅黑" w:hint="eastAsia"/>
                <w:b/>
                <w:bCs/>
                <w:sz w:val="20"/>
                <w:szCs w:val="20"/>
              </w:rPr>
              <w:t>会使</w:t>
            </w:r>
            <w:proofErr w:type="gramStart"/>
            <w:r>
              <w:rPr>
                <w:rFonts w:ascii="微软雅黑" w:eastAsia="微软雅黑" w:hAnsi="微软雅黑" w:cs="微软雅黑" w:hint="eastAsia"/>
                <w:b/>
                <w:bCs/>
                <w:sz w:val="20"/>
                <w:szCs w:val="20"/>
              </w:rPr>
              <w:t>氪金玩家觉得氪金</w:t>
            </w:r>
            <w:proofErr w:type="gramEnd"/>
            <w:r>
              <w:rPr>
                <w:rFonts w:ascii="微软雅黑" w:eastAsia="微软雅黑" w:hAnsi="微软雅黑" w:cs="微软雅黑" w:hint="eastAsia"/>
                <w:b/>
                <w:bCs/>
                <w:sz w:val="20"/>
                <w:szCs w:val="20"/>
              </w:rPr>
              <w:t>得不到</w:t>
            </w:r>
            <w:r>
              <w:rPr>
                <w:rFonts w:ascii="微软雅黑" w:eastAsia="微软雅黑" w:hAnsi="微软雅黑" w:cs="微软雅黑" w:hint="eastAsia"/>
                <w:b/>
                <w:bCs/>
                <w:sz w:val="20"/>
                <w:szCs w:val="20"/>
              </w:rPr>
              <w:lastRenderedPageBreak/>
              <w:t>爽感</w:t>
            </w:r>
            <w:r>
              <w:rPr>
                <w:rFonts w:ascii="微软雅黑" w:eastAsia="微软雅黑" w:hAnsi="微软雅黑" w:cs="微软雅黑" w:hint="eastAsia"/>
                <w:sz w:val="20"/>
                <w:szCs w:val="20"/>
              </w:rPr>
              <w:t>，花在仙友上的钱无法在大型</w:t>
            </w:r>
            <w:proofErr w:type="spellStart"/>
            <w:r>
              <w:rPr>
                <w:rFonts w:ascii="微软雅黑" w:eastAsia="微软雅黑" w:hAnsi="微软雅黑" w:cs="微软雅黑" w:hint="eastAsia"/>
                <w:sz w:val="20"/>
                <w:szCs w:val="20"/>
              </w:rPr>
              <w:t>PvP</w:t>
            </w:r>
            <w:proofErr w:type="spellEnd"/>
            <w:r>
              <w:rPr>
                <w:rFonts w:ascii="微软雅黑" w:eastAsia="微软雅黑" w:hAnsi="微软雅黑" w:cs="微软雅黑" w:hint="eastAsia"/>
                <w:sz w:val="20"/>
                <w:szCs w:val="20"/>
              </w:rPr>
              <w:t>玩法</w:t>
            </w:r>
            <w:proofErr w:type="gramStart"/>
            <w:r>
              <w:rPr>
                <w:rFonts w:ascii="微软雅黑" w:eastAsia="微软雅黑" w:hAnsi="微软雅黑" w:cs="微软雅黑" w:hint="eastAsia"/>
                <w:sz w:val="20"/>
                <w:szCs w:val="20"/>
              </w:rPr>
              <w:t>如帮战中</w:t>
            </w:r>
            <w:proofErr w:type="gramEnd"/>
            <w:r>
              <w:rPr>
                <w:rFonts w:ascii="微软雅黑" w:eastAsia="微软雅黑" w:hAnsi="微软雅黑" w:cs="微软雅黑" w:hint="eastAsia"/>
                <w:sz w:val="20"/>
                <w:szCs w:val="20"/>
              </w:rPr>
              <w:t>展现效果，</w:t>
            </w:r>
            <w:r>
              <w:rPr>
                <w:rFonts w:ascii="微软雅黑" w:eastAsia="微软雅黑" w:hAnsi="微软雅黑" w:cs="微软雅黑" w:hint="eastAsia"/>
                <w:b/>
                <w:bCs/>
                <w:sz w:val="20"/>
                <w:szCs w:val="20"/>
              </w:rPr>
              <w:t>非</w:t>
            </w:r>
            <w:proofErr w:type="gramStart"/>
            <w:r>
              <w:rPr>
                <w:rFonts w:ascii="微软雅黑" w:eastAsia="微软雅黑" w:hAnsi="微软雅黑" w:cs="微软雅黑" w:hint="eastAsia"/>
                <w:b/>
                <w:bCs/>
                <w:sz w:val="20"/>
                <w:szCs w:val="20"/>
              </w:rPr>
              <w:t>氪金玩家感到氪金</w:t>
            </w:r>
            <w:proofErr w:type="gramEnd"/>
            <w:r>
              <w:rPr>
                <w:rFonts w:ascii="微软雅黑" w:eastAsia="微软雅黑" w:hAnsi="微软雅黑" w:cs="微软雅黑" w:hint="eastAsia"/>
                <w:b/>
                <w:bCs/>
                <w:sz w:val="20"/>
                <w:szCs w:val="20"/>
              </w:rPr>
              <w:t>点过多</w:t>
            </w:r>
            <w:r>
              <w:rPr>
                <w:rFonts w:ascii="微软雅黑" w:eastAsia="微软雅黑" w:hAnsi="微软雅黑" w:cs="微软雅黑" w:hint="eastAsia"/>
                <w:sz w:val="20"/>
                <w:szCs w:val="20"/>
              </w:rPr>
              <w:t>，游戏后期与</w:t>
            </w:r>
            <w:proofErr w:type="gramStart"/>
            <w:r>
              <w:rPr>
                <w:rFonts w:ascii="微软雅黑" w:eastAsia="微软雅黑" w:hAnsi="微软雅黑" w:cs="微软雅黑" w:hint="eastAsia"/>
                <w:sz w:val="20"/>
                <w:szCs w:val="20"/>
              </w:rPr>
              <w:t>氪金玩家</w:t>
            </w:r>
            <w:proofErr w:type="gramEnd"/>
            <w:r>
              <w:rPr>
                <w:rFonts w:ascii="微软雅黑" w:eastAsia="微软雅黑" w:hAnsi="微软雅黑" w:cs="微软雅黑" w:hint="eastAsia"/>
                <w:sz w:val="20"/>
                <w:szCs w:val="20"/>
              </w:rPr>
              <w:t>差距越来越大等等。</w:t>
            </w:r>
          </w:p>
          <w:p w14:paraId="1033E5A3" w14:textId="77777777" w:rsidR="00E55F24" w:rsidRDefault="00E55F24" w:rsidP="00E55F24">
            <w:pPr>
              <w:widowControl/>
              <w:spacing w:line="330" w:lineRule="atLeast"/>
              <w:jc w:val="left"/>
              <w:textAlignment w:val="top"/>
              <w:rPr>
                <w:rFonts w:ascii="微软雅黑" w:eastAsia="微软雅黑" w:hAnsi="微软雅黑" w:cs="微软雅黑"/>
                <w:sz w:val="20"/>
                <w:szCs w:val="20"/>
              </w:rPr>
            </w:pPr>
          </w:p>
          <w:p w14:paraId="31FD5FEE" w14:textId="77777777" w:rsidR="00E55F24" w:rsidRDefault="00E55F24" w:rsidP="00E55F24">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挑战式挂机同理，不同于《剑与远征》，这并非是《梦幻新诛仙》的主要玩法，但</w:t>
            </w:r>
            <w:r>
              <w:rPr>
                <w:rFonts w:ascii="微软雅黑" w:eastAsia="微软雅黑" w:hAnsi="微软雅黑" w:cs="微软雅黑" w:hint="eastAsia"/>
                <w:b/>
                <w:bCs/>
                <w:sz w:val="20"/>
                <w:szCs w:val="20"/>
              </w:rPr>
              <w:t>会形成同样一个死循环：</w:t>
            </w:r>
            <w:proofErr w:type="gramStart"/>
            <w:r>
              <w:rPr>
                <w:rFonts w:ascii="微软雅黑" w:eastAsia="微软雅黑" w:hAnsi="微软雅黑" w:cs="微软雅黑" w:hint="eastAsia"/>
                <w:b/>
                <w:bCs/>
                <w:sz w:val="20"/>
                <w:szCs w:val="20"/>
              </w:rPr>
              <w:t>高玩挑战</w:t>
            </w:r>
            <w:proofErr w:type="gramEnd"/>
            <w:r>
              <w:rPr>
                <w:rFonts w:ascii="微软雅黑" w:eastAsia="微软雅黑" w:hAnsi="微软雅黑" w:cs="微软雅黑" w:hint="eastAsia"/>
                <w:b/>
                <w:bCs/>
                <w:sz w:val="20"/>
                <w:szCs w:val="20"/>
              </w:rPr>
              <w:t>的关卡多-&gt;挂机按真实时间流逝所获得的奖励多-&gt;更加拉开</w:t>
            </w:r>
            <w:proofErr w:type="gramStart"/>
            <w:r>
              <w:rPr>
                <w:rFonts w:ascii="微软雅黑" w:eastAsia="微软雅黑" w:hAnsi="微软雅黑" w:cs="微软雅黑" w:hint="eastAsia"/>
                <w:b/>
                <w:bCs/>
                <w:sz w:val="20"/>
                <w:szCs w:val="20"/>
              </w:rPr>
              <w:t>与低玩和</w:t>
            </w:r>
            <w:proofErr w:type="gramEnd"/>
            <w:r>
              <w:rPr>
                <w:rFonts w:ascii="微软雅黑" w:eastAsia="微软雅黑" w:hAnsi="微软雅黑" w:cs="微软雅黑" w:hint="eastAsia"/>
                <w:b/>
                <w:bCs/>
                <w:sz w:val="20"/>
                <w:szCs w:val="20"/>
              </w:rPr>
              <w:t>新人之间的差距</w:t>
            </w:r>
            <w:r>
              <w:rPr>
                <w:rFonts w:ascii="微软雅黑" w:eastAsia="微软雅黑" w:hAnsi="微软雅黑" w:cs="微软雅黑" w:hint="eastAsia"/>
                <w:sz w:val="20"/>
                <w:szCs w:val="20"/>
              </w:rPr>
              <w:t>，滚雪球效应使其越来越难以被追赶。虽然这一玩法促使玩家更有动力去挑战灵脉，但MMORPG游戏类型的高攀比性可能不适合直接植入这种玩法。</w:t>
            </w:r>
          </w:p>
          <w:p w14:paraId="6055EC66" w14:textId="77777777" w:rsidR="00E55F24" w:rsidRDefault="00E55F24" w:rsidP="00E55F24">
            <w:pPr>
              <w:widowControl/>
              <w:spacing w:line="330" w:lineRule="atLeast"/>
              <w:jc w:val="left"/>
              <w:textAlignment w:val="top"/>
              <w:rPr>
                <w:rFonts w:ascii="微软雅黑" w:eastAsia="微软雅黑" w:hAnsi="微软雅黑" w:cs="微软雅黑"/>
                <w:sz w:val="20"/>
                <w:szCs w:val="20"/>
              </w:rPr>
            </w:pPr>
          </w:p>
          <w:p w14:paraId="5B5AF512" w14:textId="77777777" w:rsidR="00E55F24" w:rsidRDefault="00E55F24" w:rsidP="00E55F24">
            <w:pPr>
              <w:widowControl/>
              <w:spacing w:line="330" w:lineRule="atLeast"/>
              <w:jc w:val="left"/>
              <w:textAlignment w:val="top"/>
              <w:rPr>
                <w:rFonts w:ascii="微软雅黑" w:eastAsia="微软雅黑" w:hAnsi="微软雅黑" w:cs="微软雅黑"/>
                <w:b/>
                <w:bCs/>
                <w:color w:val="00B0F0"/>
                <w:szCs w:val="21"/>
              </w:rPr>
            </w:pPr>
            <w:r>
              <w:rPr>
                <w:rFonts w:ascii="微软雅黑" w:eastAsia="微软雅黑" w:hAnsi="微软雅黑" w:cs="微软雅黑" w:hint="eastAsia"/>
                <w:b/>
                <w:bCs/>
                <w:color w:val="00B0F0"/>
                <w:szCs w:val="21"/>
              </w:rPr>
              <w:t>改进方式</w:t>
            </w:r>
          </w:p>
          <w:p w14:paraId="4B78A295"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b/>
                <w:bCs/>
                <w:sz w:val="20"/>
                <w:szCs w:val="20"/>
              </w:rPr>
            </w:pPr>
            <w:r>
              <w:rPr>
                <w:rFonts w:ascii="微软雅黑" w:eastAsia="微软雅黑" w:hAnsi="微软雅黑" w:cs="微软雅黑" w:hint="eastAsia"/>
                <w:b/>
                <w:bCs/>
                <w:sz w:val="20"/>
                <w:szCs w:val="20"/>
              </w:rPr>
              <w:t>设计仙友专属玩法</w:t>
            </w:r>
            <w:r>
              <w:rPr>
                <w:rFonts w:ascii="微软雅黑" w:eastAsia="微软雅黑" w:hAnsi="微软雅黑" w:cs="微软雅黑" w:hint="eastAsia"/>
                <w:sz w:val="20"/>
                <w:szCs w:val="20"/>
              </w:rPr>
              <w:t>，比如说单纯的仙友PK以及</w:t>
            </w:r>
            <w:proofErr w:type="spellStart"/>
            <w:r>
              <w:rPr>
                <w:rFonts w:ascii="微软雅黑" w:eastAsia="微软雅黑" w:hAnsi="微软雅黑" w:cs="微软雅黑" w:hint="eastAsia"/>
                <w:sz w:val="20"/>
                <w:szCs w:val="20"/>
              </w:rPr>
              <w:t>Rougelike</w:t>
            </w:r>
            <w:proofErr w:type="spellEnd"/>
            <w:r>
              <w:rPr>
                <w:rFonts w:ascii="微软雅黑" w:eastAsia="微软雅黑" w:hAnsi="微软雅黑" w:cs="微软雅黑" w:hint="eastAsia"/>
                <w:sz w:val="20"/>
                <w:szCs w:val="20"/>
              </w:rPr>
              <w:t>闯关，或者仙</w:t>
            </w:r>
            <w:proofErr w:type="gramStart"/>
            <w:r>
              <w:rPr>
                <w:rFonts w:ascii="微软雅黑" w:eastAsia="微软雅黑" w:hAnsi="微软雅黑" w:cs="微软雅黑" w:hint="eastAsia"/>
                <w:sz w:val="20"/>
                <w:szCs w:val="20"/>
              </w:rPr>
              <w:t>友乙游式</w:t>
            </w:r>
            <w:proofErr w:type="gramEnd"/>
            <w:r>
              <w:rPr>
                <w:rFonts w:ascii="微软雅黑" w:eastAsia="微软雅黑" w:hAnsi="微软雅黑" w:cs="微软雅黑" w:hint="eastAsia"/>
                <w:sz w:val="20"/>
                <w:szCs w:val="20"/>
              </w:rPr>
              <w:t>养成，控制主要产出</w:t>
            </w:r>
            <w:proofErr w:type="gramStart"/>
            <w:r>
              <w:rPr>
                <w:rFonts w:ascii="微软雅黑" w:eastAsia="微软雅黑" w:hAnsi="微软雅黑" w:cs="微软雅黑" w:hint="eastAsia"/>
                <w:sz w:val="20"/>
                <w:szCs w:val="20"/>
              </w:rPr>
              <w:t>在普玩触手可及</w:t>
            </w:r>
            <w:proofErr w:type="gramEnd"/>
            <w:r>
              <w:rPr>
                <w:rFonts w:ascii="微软雅黑" w:eastAsia="微软雅黑" w:hAnsi="微软雅黑" w:cs="微软雅黑" w:hint="eastAsia"/>
                <w:sz w:val="20"/>
                <w:szCs w:val="20"/>
              </w:rPr>
              <w:t>的</w:t>
            </w:r>
            <w:proofErr w:type="spellStart"/>
            <w:r>
              <w:rPr>
                <w:rFonts w:ascii="微软雅黑" w:eastAsia="微软雅黑" w:hAnsi="微软雅黑" w:cs="微软雅黑" w:hint="eastAsia"/>
                <w:sz w:val="20"/>
                <w:szCs w:val="20"/>
              </w:rPr>
              <w:t>PvE</w:t>
            </w:r>
            <w:proofErr w:type="spellEnd"/>
            <w:r>
              <w:rPr>
                <w:rFonts w:ascii="微软雅黑" w:eastAsia="微软雅黑" w:hAnsi="微软雅黑" w:cs="微软雅黑" w:hint="eastAsia"/>
                <w:sz w:val="20"/>
                <w:szCs w:val="20"/>
              </w:rPr>
              <w:t>上，</w:t>
            </w:r>
            <w:proofErr w:type="spellStart"/>
            <w:r>
              <w:rPr>
                <w:rFonts w:ascii="微软雅黑" w:eastAsia="微软雅黑" w:hAnsi="微软雅黑" w:cs="微软雅黑" w:hint="eastAsia"/>
                <w:sz w:val="20"/>
                <w:szCs w:val="20"/>
              </w:rPr>
              <w:t>PvP</w:t>
            </w:r>
            <w:proofErr w:type="spellEnd"/>
            <w:r>
              <w:rPr>
                <w:rFonts w:ascii="微软雅黑" w:eastAsia="微软雅黑" w:hAnsi="微软雅黑" w:cs="微软雅黑" w:hint="eastAsia"/>
                <w:sz w:val="20"/>
                <w:szCs w:val="20"/>
              </w:rPr>
              <w:t>可以搭配排行榜和</w:t>
            </w:r>
            <w:proofErr w:type="gramStart"/>
            <w:r>
              <w:rPr>
                <w:rFonts w:ascii="微软雅黑" w:eastAsia="微软雅黑" w:hAnsi="微软雅黑" w:cs="微软雅黑" w:hint="eastAsia"/>
                <w:sz w:val="20"/>
                <w:szCs w:val="20"/>
              </w:rPr>
              <w:t>仙友</w:t>
            </w:r>
            <w:proofErr w:type="spellStart"/>
            <w:proofErr w:type="gramEnd"/>
            <w:r>
              <w:rPr>
                <w:rFonts w:ascii="微软雅黑" w:eastAsia="微软雅黑" w:hAnsi="微软雅黑" w:cs="微软雅黑" w:hint="eastAsia"/>
                <w:sz w:val="20"/>
                <w:szCs w:val="20"/>
              </w:rPr>
              <w:t>PvP</w:t>
            </w:r>
            <w:proofErr w:type="spellEnd"/>
            <w:r>
              <w:rPr>
                <w:rFonts w:ascii="微软雅黑" w:eastAsia="微软雅黑" w:hAnsi="微软雅黑" w:cs="微软雅黑" w:hint="eastAsia"/>
                <w:sz w:val="20"/>
                <w:szCs w:val="20"/>
              </w:rPr>
              <w:t>专属装备产出等来满足</w:t>
            </w:r>
            <w:proofErr w:type="gramStart"/>
            <w:r>
              <w:rPr>
                <w:rFonts w:ascii="微软雅黑" w:eastAsia="微软雅黑" w:hAnsi="微软雅黑" w:cs="微软雅黑" w:hint="eastAsia"/>
                <w:sz w:val="20"/>
                <w:szCs w:val="20"/>
              </w:rPr>
              <w:t>氪金玩家</w:t>
            </w:r>
            <w:proofErr w:type="gramEnd"/>
            <w:r>
              <w:rPr>
                <w:rFonts w:ascii="微软雅黑" w:eastAsia="微软雅黑" w:hAnsi="微软雅黑" w:cs="微软雅黑" w:hint="eastAsia"/>
                <w:sz w:val="20"/>
                <w:szCs w:val="20"/>
              </w:rPr>
              <w:t>。</w:t>
            </w:r>
          </w:p>
          <w:p w14:paraId="6E020F4F"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b/>
                <w:bCs/>
                <w:sz w:val="20"/>
                <w:szCs w:val="20"/>
              </w:rPr>
              <w:t>分散提高挂机产出的提升方式</w:t>
            </w:r>
            <w:r>
              <w:rPr>
                <w:rFonts w:ascii="微软雅黑" w:eastAsia="微软雅黑" w:hAnsi="微软雅黑" w:cs="微软雅黑" w:hint="eastAsia"/>
                <w:sz w:val="20"/>
                <w:szCs w:val="20"/>
              </w:rPr>
              <w:t>，玩家不仅仅可以通过挑战灵脉来提高挂机产出，也可以通过参与每日日常玩法，帮派活动等等去提高自然时间流逝的挂机产出，这样一来可以提升玩家上线率、活跃率的同时降低玩家差异。</w:t>
            </w:r>
          </w:p>
          <w:p w14:paraId="60123A17" w14:textId="77777777" w:rsidR="00E55F24" w:rsidRDefault="00E55F24" w:rsidP="00E55F24">
            <w:pPr>
              <w:widowControl/>
              <w:spacing w:line="330" w:lineRule="atLeast"/>
              <w:jc w:val="left"/>
              <w:textAlignment w:val="top"/>
              <w:rPr>
                <w:rFonts w:ascii="微软雅黑" w:eastAsia="微软雅黑" w:hAnsi="微软雅黑" w:cs="微软雅黑"/>
                <w:sz w:val="20"/>
                <w:szCs w:val="20"/>
              </w:rPr>
            </w:pPr>
          </w:p>
          <w:p w14:paraId="364B6FE1" w14:textId="77777777" w:rsidR="00E55F24" w:rsidRDefault="00E55F24" w:rsidP="00E55F24">
            <w:pPr>
              <w:widowControl/>
              <w:spacing w:line="330" w:lineRule="atLeast"/>
              <w:jc w:val="left"/>
              <w:textAlignment w:val="top"/>
              <w:rPr>
                <w:rFonts w:ascii="微软雅黑" w:eastAsia="微软雅黑" w:hAnsi="微软雅黑" w:cs="微软雅黑"/>
                <w:b/>
                <w:bCs/>
                <w:color w:val="00B0F0"/>
                <w:sz w:val="28"/>
                <w:szCs w:val="28"/>
              </w:rPr>
            </w:pPr>
            <w:r>
              <w:rPr>
                <w:rFonts w:ascii="微软雅黑" w:eastAsia="微软雅黑" w:hAnsi="微软雅黑" w:cs="微软雅黑" w:hint="eastAsia"/>
                <w:b/>
                <w:bCs/>
                <w:color w:val="00B0F0"/>
                <w:sz w:val="28"/>
                <w:szCs w:val="28"/>
              </w:rPr>
              <w:t>“嵌入式”代言/宣发的难处</w:t>
            </w:r>
          </w:p>
          <w:p w14:paraId="070FD752" w14:textId="77777777" w:rsidR="00E55F24" w:rsidRDefault="00E55F24" w:rsidP="00E55F24">
            <w:pPr>
              <w:widowControl/>
              <w:spacing w:line="330" w:lineRule="atLeast"/>
              <w:jc w:val="left"/>
              <w:textAlignment w:val="top"/>
              <w:rPr>
                <w:rFonts w:ascii="微软雅黑" w:eastAsia="微软雅黑" w:hAnsi="微软雅黑" w:cs="微软雅黑"/>
                <w:sz w:val="20"/>
                <w:szCs w:val="20"/>
              </w:rPr>
            </w:pPr>
            <w:r>
              <w:rPr>
                <w:rFonts w:ascii="微软雅黑" w:eastAsia="微软雅黑" w:hAnsi="微软雅黑" w:cs="微软雅黑" w:hint="eastAsia"/>
                <w:sz w:val="20"/>
                <w:szCs w:val="20"/>
              </w:rPr>
              <w:t>《梦幻新诛仙》这种代言无疑</w:t>
            </w:r>
            <w:r>
              <w:rPr>
                <w:rFonts w:ascii="微软雅黑" w:eastAsia="微软雅黑" w:hAnsi="微软雅黑" w:cs="微软雅黑" w:hint="eastAsia"/>
                <w:b/>
                <w:bCs/>
                <w:sz w:val="20"/>
                <w:szCs w:val="20"/>
              </w:rPr>
              <w:t>增加了开发成本和代言成本</w:t>
            </w:r>
            <w:r>
              <w:rPr>
                <w:rFonts w:ascii="微软雅黑" w:eastAsia="微软雅黑" w:hAnsi="微软雅黑" w:cs="微软雅黑" w:hint="eastAsia"/>
                <w:sz w:val="20"/>
                <w:szCs w:val="20"/>
              </w:rPr>
              <w:t>，并不是在所有时候都可行；比如说设计以代言人为基点的活动必须有正常的非代言人版本，不然如果有对代言人丝毫不感兴趣的玩家，那他只能</w:t>
            </w:r>
            <w:r>
              <w:rPr>
                <w:rFonts w:ascii="微软雅黑" w:eastAsia="微软雅黑" w:hAnsi="微软雅黑" w:cs="微软雅黑" w:hint="eastAsia"/>
                <w:b/>
                <w:bCs/>
                <w:sz w:val="20"/>
                <w:szCs w:val="20"/>
              </w:rPr>
              <w:t>被迫去为了活动奖励而参与活动，降低原</w:t>
            </w:r>
            <w:proofErr w:type="gramStart"/>
            <w:r>
              <w:rPr>
                <w:rFonts w:ascii="微软雅黑" w:eastAsia="微软雅黑" w:hAnsi="微软雅黑" w:cs="微软雅黑" w:hint="eastAsia"/>
                <w:b/>
                <w:bCs/>
                <w:sz w:val="20"/>
                <w:szCs w:val="20"/>
              </w:rPr>
              <w:t>诛</w:t>
            </w:r>
            <w:proofErr w:type="gramEnd"/>
            <w:r>
              <w:rPr>
                <w:rFonts w:ascii="微软雅黑" w:eastAsia="微软雅黑" w:hAnsi="微软雅黑" w:cs="微软雅黑" w:hint="eastAsia"/>
                <w:b/>
                <w:bCs/>
                <w:sz w:val="20"/>
                <w:szCs w:val="20"/>
              </w:rPr>
              <w:t>仙剧情的代入感的同时增添反感</w:t>
            </w:r>
            <w:r>
              <w:rPr>
                <w:rFonts w:ascii="微软雅黑" w:eastAsia="微软雅黑" w:hAnsi="微软雅黑" w:cs="微软雅黑" w:hint="eastAsia"/>
                <w:sz w:val="20"/>
                <w:szCs w:val="20"/>
              </w:rPr>
              <w:t>。另外玩家体验</w:t>
            </w:r>
            <w:r>
              <w:rPr>
                <w:rFonts w:ascii="微软雅黑" w:eastAsia="微软雅黑" w:hAnsi="微软雅黑" w:cs="微软雅黑" w:hint="eastAsia"/>
                <w:b/>
                <w:bCs/>
                <w:sz w:val="20"/>
                <w:szCs w:val="20"/>
              </w:rPr>
              <w:t>不同剧情也会对游戏玩家知识的同步性产生副作用</w:t>
            </w:r>
            <w:r>
              <w:rPr>
                <w:rFonts w:ascii="微软雅黑" w:eastAsia="微软雅黑" w:hAnsi="微软雅黑" w:cs="微软雅黑" w:hint="eastAsia"/>
                <w:sz w:val="20"/>
                <w:szCs w:val="20"/>
              </w:rPr>
              <w:t>，不同剧情下的玩家并不一定能够在剧情上顺利交流讨论，导致玩家分割、对立。</w:t>
            </w:r>
          </w:p>
          <w:p w14:paraId="05C40A55" w14:textId="77777777" w:rsidR="00E55F24" w:rsidRDefault="00E55F24" w:rsidP="00E55F24">
            <w:pPr>
              <w:widowControl/>
              <w:spacing w:line="330" w:lineRule="atLeast"/>
              <w:jc w:val="left"/>
              <w:textAlignment w:val="top"/>
              <w:rPr>
                <w:rFonts w:ascii="微软雅黑" w:eastAsia="微软雅黑" w:hAnsi="微软雅黑" w:cs="微软雅黑"/>
                <w:b/>
                <w:bCs/>
                <w:color w:val="00B0F0"/>
                <w:szCs w:val="21"/>
              </w:rPr>
            </w:pPr>
            <w:r>
              <w:rPr>
                <w:rFonts w:ascii="微软雅黑" w:eastAsia="微软雅黑" w:hAnsi="微软雅黑" w:cs="微软雅黑" w:hint="eastAsia"/>
                <w:b/>
                <w:bCs/>
                <w:color w:val="00B0F0"/>
                <w:szCs w:val="21"/>
              </w:rPr>
              <w:lastRenderedPageBreak/>
              <w:t>改进方式</w:t>
            </w:r>
          </w:p>
          <w:p w14:paraId="08D2DDB6" w14:textId="4CCD126E" w:rsidR="008043EF" w:rsidRPr="008043EF" w:rsidRDefault="00E55F24" w:rsidP="00E55F24">
            <w:pPr>
              <w:widowControl/>
              <w:jc w:val="left"/>
              <w:rPr>
                <w:rFonts w:ascii="宋体" w:eastAsia="宋体" w:hAnsi="宋体" w:cs="宋体"/>
                <w:kern w:val="0"/>
                <w:sz w:val="24"/>
                <w:szCs w:val="24"/>
              </w:rPr>
            </w:pPr>
            <w:r>
              <w:rPr>
                <w:rFonts w:ascii="微软雅黑" w:eastAsia="微软雅黑" w:hAnsi="微软雅黑" w:cs="微软雅黑" w:hint="eastAsia"/>
                <w:sz w:val="20"/>
                <w:szCs w:val="20"/>
              </w:rPr>
              <w:t>确保代言嵌入度和游戏IP本身的平衡，多做玩家群体喜好调查，尽可能去引起玩家好奇心，主动的去对比、讨论剧情玩法的差异，产生</w:t>
            </w:r>
            <w:proofErr w:type="gramStart"/>
            <w:r>
              <w:rPr>
                <w:rFonts w:ascii="微软雅黑" w:eastAsia="微软雅黑" w:hAnsi="微软雅黑" w:cs="微软雅黑" w:hint="eastAsia"/>
                <w:sz w:val="20"/>
                <w:szCs w:val="20"/>
              </w:rPr>
              <w:t>正面破圈现象</w:t>
            </w:r>
            <w:proofErr w:type="gramEnd"/>
            <w:r>
              <w:rPr>
                <w:rFonts w:ascii="微软雅黑" w:eastAsia="微软雅黑" w:hAnsi="微软雅黑" w:cs="微软雅黑" w:hint="eastAsia"/>
                <w:sz w:val="20"/>
                <w:szCs w:val="20"/>
              </w:rPr>
              <w:t>。</w:t>
            </w:r>
          </w:p>
          <w:p w14:paraId="1C904598" w14:textId="77777777" w:rsidR="008043EF" w:rsidRPr="008043EF" w:rsidRDefault="008043EF" w:rsidP="008043EF">
            <w:pPr>
              <w:widowControl/>
              <w:jc w:val="left"/>
              <w:rPr>
                <w:rFonts w:ascii="宋体" w:eastAsia="宋体" w:hAnsi="宋体" w:cs="宋体"/>
                <w:kern w:val="0"/>
                <w:sz w:val="24"/>
                <w:szCs w:val="24"/>
              </w:rPr>
            </w:pPr>
          </w:p>
        </w:tc>
      </w:tr>
    </w:tbl>
    <w:p w14:paraId="26AB99D9"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8080"/>
          <w:kern w:val="0"/>
          <w:sz w:val="20"/>
          <w:szCs w:val="20"/>
        </w:rPr>
        <w:lastRenderedPageBreak/>
        <w:t>基于这个玩法创新，有什么可以延展到其他品类游戏上的做法？</w:t>
      </w:r>
    </w:p>
    <w:tbl>
      <w:tblPr>
        <w:tblW w:w="8356" w:type="dxa"/>
        <w:tblCellSpacing w:w="15" w:type="dxa"/>
        <w:tblCellMar>
          <w:top w:w="15" w:type="dxa"/>
          <w:left w:w="15" w:type="dxa"/>
          <w:bottom w:w="15" w:type="dxa"/>
          <w:right w:w="15" w:type="dxa"/>
        </w:tblCellMar>
        <w:tblLook w:val="04A0" w:firstRow="1" w:lastRow="0" w:firstColumn="1" w:lastColumn="0" w:noHBand="0" w:noVBand="1"/>
      </w:tblPr>
      <w:tblGrid>
        <w:gridCol w:w="8356"/>
      </w:tblGrid>
      <w:tr w:rsidR="008043EF" w:rsidRPr="008043EF" w14:paraId="14C590E0" w14:textId="77777777" w:rsidTr="008043EF">
        <w:trPr>
          <w:tblCellSpacing w:w="15" w:type="dxa"/>
        </w:trPr>
        <w:tc>
          <w:tcPr>
            <w:tcW w:w="8296" w:type="dxa"/>
            <w:tcBorders>
              <w:top w:val="single" w:sz="6" w:space="0" w:color="000000"/>
              <w:left w:val="single" w:sz="6" w:space="0" w:color="000000"/>
              <w:bottom w:val="single" w:sz="6" w:space="0" w:color="000000"/>
              <w:right w:val="single" w:sz="6" w:space="0" w:color="000000"/>
            </w:tcBorders>
            <w:vAlign w:val="center"/>
            <w:hideMark/>
          </w:tcPr>
          <w:p w14:paraId="2039D0AF" w14:textId="77777777" w:rsidR="008043EF" w:rsidRPr="008043EF" w:rsidRDefault="008043EF" w:rsidP="008043EF">
            <w:pPr>
              <w:widowControl/>
              <w:jc w:val="left"/>
              <w:rPr>
                <w:rFonts w:ascii="宋体" w:eastAsia="宋体" w:hAnsi="宋体" w:cs="宋体"/>
                <w:kern w:val="0"/>
                <w:sz w:val="24"/>
                <w:szCs w:val="24"/>
              </w:rPr>
            </w:pPr>
            <w:r w:rsidRPr="008043EF">
              <w:rPr>
                <w:rFonts w:ascii="微软雅黑" w:eastAsia="微软雅黑" w:hAnsi="微软雅黑" w:cs="宋体" w:hint="eastAsia"/>
                <w:color w:val="000000"/>
                <w:kern w:val="0"/>
                <w:sz w:val="20"/>
                <w:szCs w:val="20"/>
              </w:rPr>
              <w:t>（提出一些玩法应用启发和脑洞，字数建议在300以内）</w:t>
            </w:r>
          </w:p>
          <w:p w14:paraId="162F29D9"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szCs w:val="21"/>
              </w:rPr>
            </w:pPr>
            <w:proofErr w:type="gramStart"/>
            <w:r>
              <w:rPr>
                <w:rFonts w:ascii="微软雅黑" w:eastAsia="微软雅黑" w:hAnsi="微软雅黑" w:cs="微软雅黑" w:hint="eastAsia"/>
                <w:szCs w:val="21"/>
              </w:rPr>
              <w:t>其实网游都</w:t>
            </w:r>
            <w:proofErr w:type="gramEnd"/>
            <w:r>
              <w:rPr>
                <w:rFonts w:ascii="微软雅黑" w:eastAsia="微软雅黑" w:hAnsi="微软雅黑" w:cs="微软雅黑" w:hint="eastAsia"/>
                <w:szCs w:val="21"/>
              </w:rPr>
              <w:t>可以为了便携性而做到部分异端同步，尤其是独立玩法较多的MMORPG上，比如说</w:t>
            </w:r>
            <w:r>
              <w:rPr>
                <w:rFonts w:ascii="微软雅黑" w:eastAsia="微软雅黑" w:hAnsi="微软雅黑" w:cs="微软雅黑" w:hint="eastAsia"/>
                <w:b/>
                <w:bCs/>
                <w:szCs w:val="21"/>
              </w:rPr>
              <w:t>网易《逆水寒》里的自走棋、荒野求生玩法</w:t>
            </w:r>
            <w:r>
              <w:rPr>
                <w:rFonts w:ascii="微软雅黑" w:eastAsia="微软雅黑" w:hAnsi="微软雅黑" w:cs="微软雅黑" w:hint="eastAsia"/>
                <w:szCs w:val="21"/>
              </w:rPr>
              <w:t>。每个玩法下都有专精玩家，那么根据数据统计，找出几个大热且在</w:t>
            </w:r>
            <w:proofErr w:type="gramStart"/>
            <w:r>
              <w:rPr>
                <w:rFonts w:ascii="微软雅黑" w:eastAsia="微软雅黑" w:hAnsi="微软雅黑" w:cs="微软雅黑" w:hint="eastAsia"/>
                <w:szCs w:val="21"/>
              </w:rPr>
              <w:t>手机端可实现</w:t>
            </w:r>
            <w:proofErr w:type="gramEnd"/>
            <w:r>
              <w:rPr>
                <w:rFonts w:ascii="微软雅黑" w:eastAsia="微软雅黑" w:hAnsi="微软雅黑" w:cs="微软雅黑" w:hint="eastAsia"/>
                <w:szCs w:val="21"/>
              </w:rPr>
              <w:t>的玩法（副本、</w:t>
            </w:r>
            <w:proofErr w:type="gramStart"/>
            <w:r>
              <w:rPr>
                <w:rFonts w:ascii="微软雅黑" w:eastAsia="微软雅黑" w:hAnsi="微软雅黑" w:cs="微软雅黑" w:hint="eastAsia"/>
                <w:szCs w:val="21"/>
              </w:rPr>
              <w:t>帮战等</w:t>
            </w:r>
            <w:proofErr w:type="gramEnd"/>
            <w:r>
              <w:rPr>
                <w:rFonts w:ascii="微软雅黑" w:eastAsia="微软雅黑" w:hAnsi="微软雅黑" w:cs="微软雅黑" w:hint="eastAsia"/>
                <w:szCs w:val="21"/>
              </w:rPr>
              <w:t>除外），给这些玩法提供另一个可接入的方式，让玩家能够随时随地</w:t>
            </w:r>
            <w:r>
              <w:rPr>
                <w:rFonts w:ascii="微软雅黑" w:eastAsia="微软雅黑" w:hAnsi="微软雅黑" w:cs="微软雅黑" w:hint="eastAsia"/>
                <w:b/>
                <w:bCs/>
                <w:szCs w:val="21"/>
              </w:rPr>
              <w:t>便捷的去体验即可以显著增加玩家在线时间，降低游玩门槛。</w:t>
            </w:r>
          </w:p>
          <w:p w14:paraId="2A652A32" w14:textId="77777777" w:rsidR="00E55F24" w:rsidRDefault="00E55F24" w:rsidP="00E55F24">
            <w:pPr>
              <w:widowControl/>
              <w:spacing w:line="330" w:lineRule="atLeast"/>
              <w:jc w:val="left"/>
              <w:textAlignment w:val="top"/>
              <w:rPr>
                <w:rFonts w:ascii="微软雅黑" w:eastAsia="微软雅黑" w:hAnsi="微软雅黑" w:cs="微软雅黑"/>
                <w:szCs w:val="21"/>
              </w:rPr>
            </w:pPr>
          </w:p>
          <w:p w14:paraId="06109B22"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szCs w:val="21"/>
              </w:rPr>
            </w:pPr>
            <w:r>
              <w:rPr>
                <w:rFonts w:ascii="微软雅黑" w:eastAsia="微软雅黑" w:hAnsi="微软雅黑" w:cs="微软雅黑" w:hint="eastAsia"/>
                <w:szCs w:val="21"/>
              </w:rPr>
              <w:t>回合制游戏可以在保留“回合”这个概念的基础上，在机制上做创新，尤其是</w:t>
            </w:r>
            <w:r>
              <w:rPr>
                <w:rFonts w:ascii="微软雅黑" w:eastAsia="微软雅黑" w:hAnsi="微软雅黑" w:cs="微软雅黑" w:hint="eastAsia"/>
                <w:b/>
                <w:bCs/>
                <w:szCs w:val="21"/>
              </w:rPr>
              <w:t>每个回合内玩家可以做什么</w:t>
            </w:r>
            <w:r>
              <w:rPr>
                <w:rFonts w:ascii="微软雅黑" w:eastAsia="微软雅黑" w:hAnsi="微软雅黑" w:cs="微软雅黑" w:hint="eastAsia"/>
                <w:szCs w:val="21"/>
              </w:rPr>
              <w:t>，防御、守护、隐蔽这些以前就多多少少存在的功能，能否因为机制的改变使其有货真价实的使用空间？同时可不可以利用格子地图，玩出一些花样来，比如说转移战场（一个</w:t>
            </w:r>
            <w:proofErr w:type="gramStart"/>
            <w:r>
              <w:rPr>
                <w:rFonts w:ascii="微软雅黑" w:eastAsia="微软雅黑" w:hAnsi="微软雅黑" w:cs="微软雅黑" w:hint="eastAsia"/>
                <w:szCs w:val="21"/>
              </w:rPr>
              <w:t>九宫格大地图</w:t>
            </w:r>
            <w:proofErr w:type="gramEnd"/>
            <w:r>
              <w:rPr>
                <w:rFonts w:ascii="微软雅黑" w:eastAsia="微软雅黑" w:hAnsi="微软雅黑" w:cs="微软雅黑" w:hint="eastAsia"/>
                <w:szCs w:val="21"/>
              </w:rPr>
              <w:t>，每1/9都是我们常见的战斗地图）、地形格子（比如说山丘可以攀爬）、实时改变影响战斗的天气效果、视野盲区、战争迷雾、可占领据点等等，让玩家感觉自己在进行</w:t>
            </w:r>
            <w:r>
              <w:rPr>
                <w:rFonts w:ascii="微软雅黑" w:eastAsia="微软雅黑" w:hAnsi="微软雅黑" w:cs="微软雅黑" w:hint="eastAsia"/>
                <w:b/>
                <w:bCs/>
                <w:szCs w:val="21"/>
              </w:rPr>
              <w:t>回合制角色扮演对战，而并非无脑点击</w:t>
            </w:r>
            <w:r>
              <w:rPr>
                <w:rFonts w:ascii="微软雅黑" w:eastAsia="微软雅黑" w:hAnsi="微软雅黑" w:cs="微软雅黑" w:hint="eastAsia"/>
                <w:szCs w:val="21"/>
              </w:rPr>
              <w:t>。</w:t>
            </w:r>
          </w:p>
          <w:p w14:paraId="461C0818" w14:textId="77777777" w:rsidR="00E55F24" w:rsidRDefault="00E55F24" w:rsidP="00E55F24">
            <w:pPr>
              <w:widowControl/>
              <w:spacing w:line="330" w:lineRule="atLeast"/>
              <w:jc w:val="left"/>
              <w:textAlignment w:val="top"/>
              <w:rPr>
                <w:rFonts w:ascii="微软雅黑" w:eastAsia="微软雅黑" w:hAnsi="微软雅黑" w:cs="微软雅黑"/>
                <w:szCs w:val="21"/>
              </w:rPr>
            </w:pPr>
          </w:p>
          <w:p w14:paraId="3C6F6905" w14:textId="77777777" w:rsidR="00E55F24" w:rsidRDefault="00E55F24" w:rsidP="00E55F24">
            <w:pPr>
              <w:widowControl/>
              <w:numPr>
                <w:ilvl w:val="0"/>
                <w:numId w:val="5"/>
              </w:numPr>
              <w:spacing w:line="330" w:lineRule="atLeast"/>
              <w:jc w:val="left"/>
              <w:textAlignment w:val="top"/>
              <w:rPr>
                <w:rFonts w:ascii="微软雅黑" w:eastAsia="微软雅黑" w:hAnsi="微软雅黑" w:cs="微软雅黑"/>
                <w:szCs w:val="21"/>
              </w:rPr>
            </w:pPr>
            <w:r>
              <w:rPr>
                <w:rFonts w:ascii="微软雅黑" w:eastAsia="微软雅黑" w:hAnsi="微软雅黑" w:cs="微软雅黑" w:hint="eastAsia"/>
                <w:szCs w:val="21"/>
              </w:rPr>
              <w:t>许多游戏可以</w:t>
            </w:r>
            <w:r>
              <w:rPr>
                <w:rFonts w:ascii="微软雅黑" w:eastAsia="微软雅黑" w:hAnsi="微软雅黑" w:cs="微软雅黑" w:hint="eastAsia"/>
                <w:b/>
                <w:bCs/>
                <w:szCs w:val="21"/>
              </w:rPr>
              <w:t>同自家角色CV进行联动</w:t>
            </w:r>
            <w:r>
              <w:rPr>
                <w:rFonts w:ascii="微软雅黑" w:eastAsia="微软雅黑" w:hAnsi="微软雅黑" w:cs="微软雅黑" w:hint="eastAsia"/>
                <w:szCs w:val="21"/>
              </w:rPr>
              <w:t>，这类联动方式我以前并没有见过。CV的声音已经存在于游戏里，玩家可接受度也较高，并且部分CV的粉丝群体十分庞大，不</w:t>
            </w:r>
            <w:r>
              <w:rPr>
                <w:rFonts w:ascii="微软雅黑" w:eastAsia="微软雅黑" w:hAnsi="微软雅黑" w:cs="微软雅黑" w:hint="eastAsia"/>
                <w:szCs w:val="21"/>
              </w:rPr>
              <w:lastRenderedPageBreak/>
              <w:t>一定与单款游戏的用户群体重叠；如果能依靠CV自身对游戏角色配过音的优势</w:t>
            </w:r>
            <w:r>
              <w:rPr>
                <w:rFonts w:ascii="微软雅黑" w:eastAsia="微软雅黑" w:hAnsi="微软雅黑" w:cs="微软雅黑" w:hint="eastAsia"/>
                <w:b/>
                <w:bCs/>
                <w:szCs w:val="21"/>
              </w:rPr>
              <w:t>打破</w:t>
            </w:r>
            <w:proofErr w:type="gramStart"/>
            <w:r>
              <w:rPr>
                <w:rFonts w:ascii="微软雅黑" w:eastAsia="微软雅黑" w:hAnsi="微软雅黑" w:cs="微软雅黑" w:hint="eastAsia"/>
                <w:b/>
                <w:bCs/>
                <w:szCs w:val="21"/>
              </w:rPr>
              <w:t>次元壁</w:t>
            </w:r>
            <w:proofErr w:type="gramEnd"/>
            <w:r>
              <w:rPr>
                <w:rFonts w:ascii="微软雅黑" w:eastAsia="微软雅黑" w:hAnsi="微软雅黑" w:cs="微软雅黑" w:hint="eastAsia"/>
                <w:szCs w:val="21"/>
              </w:rPr>
              <w:t>，引发玩家思考的讨论，也许能起到眼前一闪的效果。</w:t>
            </w:r>
          </w:p>
          <w:p w14:paraId="191CB8AA" w14:textId="77777777" w:rsidR="00E55F24" w:rsidRDefault="00E55F24" w:rsidP="00E55F24">
            <w:pPr>
              <w:widowControl/>
              <w:spacing w:line="330" w:lineRule="atLeast"/>
              <w:jc w:val="left"/>
              <w:textAlignment w:val="top"/>
              <w:rPr>
                <w:rFonts w:ascii="微软雅黑" w:eastAsia="微软雅黑" w:hAnsi="微软雅黑" w:cs="微软雅黑"/>
                <w:szCs w:val="21"/>
              </w:rPr>
            </w:pPr>
          </w:p>
          <w:p w14:paraId="65077B8D" w14:textId="785CFC11" w:rsidR="008043EF" w:rsidRPr="00916D52" w:rsidRDefault="00E55F24" w:rsidP="008043EF">
            <w:pPr>
              <w:widowControl/>
              <w:numPr>
                <w:ilvl w:val="0"/>
                <w:numId w:val="5"/>
              </w:numPr>
              <w:spacing w:line="330" w:lineRule="atLeast"/>
              <w:jc w:val="left"/>
              <w:textAlignment w:val="top"/>
              <w:rPr>
                <w:rFonts w:ascii="微软雅黑" w:eastAsia="微软雅黑" w:hAnsi="微软雅黑" w:cs="微软雅黑"/>
                <w:szCs w:val="21"/>
              </w:rPr>
            </w:pPr>
            <w:r>
              <w:rPr>
                <w:rFonts w:ascii="微软雅黑" w:eastAsia="微软雅黑" w:hAnsi="微软雅黑" w:cs="微软雅黑" w:hint="eastAsia"/>
                <w:b/>
                <w:bCs/>
                <w:szCs w:val="21"/>
              </w:rPr>
              <w:t>单机游戏植入真实时间流逝剧情彩蛋</w:t>
            </w:r>
            <w:r>
              <w:rPr>
                <w:rFonts w:ascii="微软雅黑" w:eastAsia="微软雅黑" w:hAnsi="微软雅黑" w:cs="微软雅黑" w:hint="eastAsia"/>
                <w:szCs w:val="21"/>
              </w:rPr>
              <w:t>，比如说《Hades》王子在他老爹面前以什么姿态待了多久，随后下线挂机多久后再上线，可以触发有趣的支线对话、任务或者道具，对话剧情可以和真实时间流逝有关，让玩家觉得自己就是那个王子，他老爹盯着的不是游戏里的王子，而是游戏外的玩家。这可以</w:t>
            </w:r>
            <w:r>
              <w:rPr>
                <w:rFonts w:ascii="微软雅黑" w:eastAsia="微软雅黑" w:hAnsi="微软雅黑" w:cs="微软雅黑" w:hint="eastAsia"/>
                <w:b/>
                <w:bCs/>
                <w:szCs w:val="21"/>
              </w:rPr>
              <w:t>增加单机游戏与现实的互动</w:t>
            </w:r>
            <w:r>
              <w:rPr>
                <w:rFonts w:ascii="微软雅黑" w:eastAsia="微软雅黑" w:hAnsi="微软雅黑" w:cs="微软雅黑" w:hint="eastAsia"/>
                <w:szCs w:val="21"/>
              </w:rPr>
              <w:t>，引起Meta？ARG？效果，也给成就党、收集党提供了一些独特的游戏玩法。</w:t>
            </w:r>
          </w:p>
          <w:p w14:paraId="6B1BAFFB" w14:textId="77777777" w:rsidR="008043EF" w:rsidRPr="008043EF" w:rsidRDefault="008043EF" w:rsidP="008043EF">
            <w:pPr>
              <w:widowControl/>
              <w:jc w:val="left"/>
              <w:rPr>
                <w:rFonts w:ascii="宋体" w:eastAsia="宋体" w:hAnsi="宋体" w:cs="宋体"/>
                <w:kern w:val="0"/>
                <w:sz w:val="24"/>
                <w:szCs w:val="24"/>
              </w:rPr>
            </w:pPr>
          </w:p>
          <w:p w14:paraId="203B0F45" w14:textId="77777777" w:rsidR="008043EF" w:rsidRPr="008043EF" w:rsidRDefault="008043EF" w:rsidP="008043EF">
            <w:pPr>
              <w:widowControl/>
              <w:jc w:val="left"/>
              <w:rPr>
                <w:rFonts w:ascii="宋体" w:eastAsia="宋体" w:hAnsi="宋体" w:cs="宋体"/>
                <w:kern w:val="0"/>
                <w:sz w:val="24"/>
                <w:szCs w:val="24"/>
              </w:rPr>
            </w:pPr>
          </w:p>
        </w:tc>
      </w:tr>
    </w:tbl>
    <w:p w14:paraId="7A53ADCC" w14:textId="77777777" w:rsidR="008043EF" w:rsidRPr="008043EF" w:rsidRDefault="008043EF" w:rsidP="008043EF">
      <w:pPr>
        <w:widowControl/>
        <w:jc w:val="left"/>
        <w:rPr>
          <w:rFonts w:ascii="宋体" w:eastAsia="宋体" w:hAnsi="宋体" w:cs="宋体" w:hint="eastAsia"/>
          <w:kern w:val="0"/>
          <w:sz w:val="24"/>
          <w:szCs w:val="24"/>
        </w:rPr>
      </w:pPr>
    </w:p>
    <w:sectPr w:rsidR="008043EF" w:rsidRPr="008043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FBC21E"/>
    <w:multiLevelType w:val="singleLevel"/>
    <w:tmpl w:val="83FBC21E"/>
    <w:lvl w:ilvl="0">
      <w:start w:val="1"/>
      <w:numFmt w:val="bullet"/>
      <w:lvlText w:val=""/>
      <w:lvlJc w:val="left"/>
      <w:pPr>
        <w:ind w:left="420" w:hanging="420"/>
      </w:pPr>
      <w:rPr>
        <w:rFonts w:ascii="Wingdings" w:hAnsi="Wingdings" w:hint="default"/>
      </w:rPr>
    </w:lvl>
  </w:abstractNum>
  <w:abstractNum w:abstractNumId="1" w15:restartNumberingAfterBreak="0">
    <w:nsid w:val="A42E3D4B"/>
    <w:multiLevelType w:val="singleLevel"/>
    <w:tmpl w:val="A42E3D4B"/>
    <w:lvl w:ilvl="0">
      <w:start w:val="1"/>
      <w:numFmt w:val="bullet"/>
      <w:lvlText w:val=""/>
      <w:lvlJc w:val="left"/>
      <w:pPr>
        <w:ind w:left="420" w:hanging="420"/>
      </w:pPr>
      <w:rPr>
        <w:rFonts w:ascii="Wingdings" w:hAnsi="Wingdings" w:hint="default"/>
      </w:rPr>
    </w:lvl>
  </w:abstractNum>
  <w:abstractNum w:abstractNumId="2" w15:restartNumberingAfterBreak="0">
    <w:nsid w:val="D2681422"/>
    <w:multiLevelType w:val="singleLevel"/>
    <w:tmpl w:val="D2681422"/>
    <w:lvl w:ilvl="0">
      <w:start w:val="1"/>
      <w:numFmt w:val="bullet"/>
      <w:lvlText w:val=""/>
      <w:lvlJc w:val="left"/>
      <w:pPr>
        <w:ind w:left="420" w:hanging="420"/>
      </w:pPr>
      <w:rPr>
        <w:rFonts w:ascii="Wingdings" w:hAnsi="Wingdings" w:hint="default"/>
        <w:color w:val="000000" w:themeColor="text1"/>
      </w:rPr>
    </w:lvl>
  </w:abstractNum>
  <w:abstractNum w:abstractNumId="3" w15:restartNumberingAfterBreak="0">
    <w:nsid w:val="E53203FA"/>
    <w:multiLevelType w:val="singleLevel"/>
    <w:tmpl w:val="E53203FA"/>
    <w:lvl w:ilvl="0">
      <w:start w:val="1"/>
      <w:numFmt w:val="decimal"/>
      <w:suff w:val="space"/>
      <w:lvlText w:val="%1."/>
      <w:lvlJc w:val="left"/>
    </w:lvl>
  </w:abstractNum>
  <w:abstractNum w:abstractNumId="4" w15:restartNumberingAfterBreak="0">
    <w:nsid w:val="715351BB"/>
    <w:multiLevelType w:val="multilevel"/>
    <w:tmpl w:val="715351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CAB"/>
    <w:rsid w:val="000D4609"/>
    <w:rsid w:val="00724CAB"/>
    <w:rsid w:val="008043EF"/>
    <w:rsid w:val="008612C8"/>
    <w:rsid w:val="00916D52"/>
    <w:rsid w:val="00C73B30"/>
    <w:rsid w:val="00E5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B050F"/>
  <w15:chartTrackingRefBased/>
  <w15:docId w15:val="{1D30B417-0E10-45E8-8AAB-921449806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qFormat/>
    <w:rsid w:val="008043EF"/>
    <w:rPr>
      <w:color w:val="0000FF"/>
      <w:u w:val="single"/>
    </w:rPr>
  </w:style>
  <w:style w:type="paragraph" w:styleId="ListParagraph">
    <w:name w:val="List Paragraph"/>
    <w:basedOn w:val="Normal"/>
    <w:uiPriority w:val="99"/>
    <w:qFormat/>
    <w:rsid w:val="00E55F24"/>
    <w:pPr>
      <w:ind w:firstLineChars="200" w:firstLine="420"/>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08641">
      <w:bodyDiv w:val="1"/>
      <w:marLeft w:val="0"/>
      <w:marRight w:val="0"/>
      <w:marTop w:val="0"/>
      <w:marBottom w:val="0"/>
      <w:divBdr>
        <w:top w:val="none" w:sz="0" w:space="0" w:color="auto"/>
        <w:left w:val="none" w:sz="0" w:space="0" w:color="auto"/>
        <w:bottom w:val="none" w:sz="0" w:space="0" w:color="auto"/>
        <w:right w:val="none" w:sz="0" w:space="0" w:color="auto"/>
      </w:divBdr>
      <w:divsChild>
        <w:div w:id="820999047">
          <w:marLeft w:val="0"/>
          <w:marRight w:val="0"/>
          <w:marTop w:val="0"/>
          <w:marBottom w:val="0"/>
          <w:divBdr>
            <w:top w:val="none" w:sz="0" w:space="0" w:color="auto"/>
            <w:left w:val="none" w:sz="0" w:space="0" w:color="auto"/>
            <w:bottom w:val="none" w:sz="0" w:space="0" w:color="auto"/>
            <w:right w:val="none" w:sz="0" w:space="0" w:color="auto"/>
          </w:divBdr>
          <w:divsChild>
            <w:div w:id="1173760660">
              <w:marLeft w:val="0"/>
              <w:marRight w:val="0"/>
              <w:marTop w:val="156"/>
              <w:marBottom w:val="0"/>
              <w:divBdr>
                <w:top w:val="none" w:sz="0" w:space="0" w:color="auto"/>
                <w:left w:val="none" w:sz="0" w:space="0" w:color="auto"/>
                <w:bottom w:val="none" w:sz="0" w:space="0" w:color="auto"/>
                <w:right w:val="none" w:sz="0" w:space="0" w:color="auto"/>
              </w:divBdr>
            </w:div>
            <w:div w:id="385177701">
              <w:marLeft w:val="0"/>
              <w:marRight w:val="0"/>
              <w:marTop w:val="156"/>
              <w:marBottom w:val="0"/>
              <w:divBdr>
                <w:top w:val="none" w:sz="0" w:space="0" w:color="auto"/>
                <w:left w:val="none" w:sz="0" w:space="0" w:color="auto"/>
                <w:bottom w:val="none" w:sz="0" w:space="0" w:color="auto"/>
                <w:right w:val="none" w:sz="0" w:space="0" w:color="auto"/>
              </w:divBdr>
            </w:div>
            <w:div w:id="962232214">
              <w:marLeft w:val="0"/>
              <w:marRight w:val="0"/>
              <w:marTop w:val="156"/>
              <w:marBottom w:val="0"/>
              <w:divBdr>
                <w:top w:val="none" w:sz="0" w:space="0" w:color="auto"/>
                <w:left w:val="none" w:sz="0" w:space="0" w:color="auto"/>
                <w:bottom w:val="none" w:sz="0" w:space="0" w:color="auto"/>
                <w:right w:val="none" w:sz="0" w:space="0" w:color="auto"/>
              </w:divBdr>
            </w:div>
            <w:div w:id="1274098310">
              <w:marLeft w:val="0"/>
              <w:marRight w:val="0"/>
              <w:marTop w:val="156"/>
              <w:marBottom w:val="0"/>
              <w:divBdr>
                <w:top w:val="none" w:sz="0" w:space="0" w:color="auto"/>
                <w:left w:val="none" w:sz="0" w:space="0" w:color="auto"/>
                <w:bottom w:val="none" w:sz="0" w:space="0" w:color="auto"/>
                <w:right w:val="none" w:sz="0" w:space="0" w:color="auto"/>
              </w:divBdr>
            </w:div>
            <w:div w:id="1131824490">
              <w:marLeft w:val="0"/>
              <w:marRight w:val="0"/>
              <w:marTop w:val="156"/>
              <w:marBottom w:val="0"/>
              <w:divBdr>
                <w:top w:val="none" w:sz="0" w:space="0" w:color="auto"/>
                <w:left w:val="none" w:sz="0" w:space="0" w:color="auto"/>
                <w:bottom w:val="none" w:sz="0" w:space="0" w:color="auto"/>
                <w:right w:val="none" w:sz="0" w:space="0" w:color="auto"/>
              </w:divBdr>
            </w:div>
            <w:div w:id="80294164">
              <w:marLeft w:val="0"/>
              <w:marRight w:val="0"/>
              <w:marTop w:val="0"/>
              <w:marBottom w:val="171"/>
              <w:divBdr>
                <w:top w:val="none" w:sz="0" w:space="0" w:color="auto"/>
                <w:left w:val="none" w:sz="0" w:space="0" w:color="auto"/>
                <w:bottom w:val="none" w:sz="0" w:space="0" w:color="auto"/>
                <w:right w:val="none" w:sz="0" w:space="0" w:color="auto"/>
              </w:divBdr>
            </w:div>
            <w:div w:id="1439136230">
              <w:marLeft w:val="0"/>
              <w:marRight w:val="0"/>
              <w:marTop w:val="0"/>
              <w:marBottom w:val="171"/>
              <w:divBdr>
                <w:top w:val="none" w:sz="0" w:space="0" w:color="auto"/>
                <w:left w:val="none" w:sz="0" w:space="0" w:color="auto"/>
                <w:bottom w:val="none" w:sz="0" w:space="0" w:color="auto"/>
                <w:right w:val="none" w:sz="0" w:space="0" w:color="auto"/>
              </w:divBdr>
            </w:div>
            <w:div w:id="608437550">
              <w:marLeft w:val="0"/>
              <w:marRight w:val="0"/>
              <w:marTop w:val="0"/>
              <w:marBottom w:val="171"/>
              <w:divBdr>
                <w:top w:val="none" w:sz="0" w:space="0" w:color="auto"/>
                <w:left w:val="none" w:sz="0" w:space="0" w:color="auto"/>
                <w:bottom w:val="none" w:sz="0" w:space="0" w:color="auto"/>
                <w:right w:val="none" w:sz="0" w:space="0" w:color="auto"/>
              </w:divBdr>
            </w:div>
            <w:div w:id="986203636">
              <w:marLeft w:val="0"/>
              <w:marRight w:val="0"/>
              <w:marTop w:val="156"/>
              <w:marBottom w:val="0"/>
              <w:divBdr>
                <w:top w:val="none" w:sz="0" w:space="0" w:color="auto"/>
                <w:left w:val="none" w:sz="0" w:space="0" w:color="auto"/>
                <w:bottom w:val="none" w:sz="0" w:space="0" w:color="auto"/>
                <w:right w:val="none" w:sz="0" w:space="0" w:color="auto"/>
              </w:divBdr>
            </w:div>
            <w:div w:id="994189638">
              <w:marLeft w:val="0"/>
              <w:marRight w:val="0"/>
              <w:marTop w:val="156"/>
              <w:marBottom w:val="0"/>
              <w:divBdr>
                <w:top w:val="none" w:sz="0" w:space="0" w:color="auto"/>
                <w:left w:val="none" w:sz="0" w:space="0" w:color="auto"/>
                <w:bottom w:val="none" w:sz="0" w:space="0" w:color="auto"/>
                <w:right w:val="none" w:sz="0" w:space="0" w:color="auto"/>
              </w:divBdr>
            </w:div>
            <w:div w:id="439224214">
              <w:marLeft w:val="0"/>
              <w:marRight w:val="0"/>
              <w:marTop w:val="156"/>
              <w:marBottom w:val="0"/>
              <w:divBdr>
                <w:top w:val="none" w:sz="0" w:space="0" w:color="auto"/>
                <w:left w:val="none" w:sz="0" w:space="0" w:color="auto"/>
                <w:bottom w:val="none" w:sz="0" w:space="0" w:color="auto"/>
                <w:right w:val="none" w:sz="0" w:space="0" w:color="auto"/>
              </w:divBdr>
            </w:div>
            <w:div w:id="149297393">
              <w:marLeft w:val="0"/>
              <w:marRight w:val="0"/>
              <w:marTop w:val="156"/>
              <w:marBottom w:val="0"/>
              <w:divBdr>
                <w:top w:val="none" w:sz="0" w:space="0" w:color="auto"/>
                <w:left w:val="none" w:sz="0" w:space="0" w:color="auto"/>
                <w:bottom w:val="none" w:sz="0" w:space="0" w:color="auto"/>
                <w:right w:val="none" w:sz="0" w:space="0" w:color="auto"/>
              </w:divBdr>
            </w:div>
            <w:div w:id="1614093581">
              <w:marLeft w:val="0"/>
              <w:marRight w:val="0"/>
              <w:marTop w:val="156"/>
              <w:marBottom w:val="0"/>
              <w:divBdr>
                <w:top w:val="none" w:sz="0" w:space="0" w:color="auto"/>
                <w:left w:val="none" w:sz="0" w:space="0" w:color="auto"/>
                <w:bottom w:val="none" w:sz="0" w:space="0" w:color="auto"/>
                <w:right w:val="none" w:sz="0" w:space="0" w:color="auto"/>
              </w:divBdr>
            </w:div>
            <w:div w:id="412358477">
              <w:marLeft w:val="0"/>
              <w:marRight w:val="0"/>
              <w:marTop w:val="0"/>
              <w:marBottom w:val="157"/>
              <w:divBdr>
                <w:top w:val="none" w:sz="0" w:space="0" w:color="auto"/>
                <w:left w:val="none" w:sz="0" w:space="0" w:color="auto"/>
                <w:bottom w:val="none" w:sz="0" w:space="0" w:color="auto"/>
                <w:right w:val="none" w:sz="0" w:space="0" w:color="auto"/>
              </w:divBdr>
            </w:div>
            <w:div w:id="301497224">
              <w:marLeft w:val="0"/>
              <w:marRight w:val="0"/>
              <w:marTop w:val="0"/>
              <w:marBottom w:val="0"/>
              <w:divBdr>
                <w:top w:val="none" w:sz="0" w:space="0" w:color="auto"/>
                <w:left w:val="none" w:sz="0" w:space="0" w:color="auto"/>
                <w:bottom w:val="none" w:sz="0" w:space="0" w:color="auto"/>
                <w:right w:val="none" w:sz="0" w:space="0" w:color="auto"/>
              </w:divBdr>
            </w:div>
            <w:div w:id="566383198">
              <w:marLeft w:val="0"/>
              <w:marRight w:val="0"/>
              <w:marTop w:val="0"/>
              <w:marBottom w:val="0"/>
              <w:divBdr>
                <w:top w:val="none" w:sz="0" w:space="0" w:color="auto"/>
                <w:left w:val="none" w:sz="0" w:space="0" w:color="auto"/>
                <w:bottom w:val="none" w:sz="0" w:space="0" w:color="auto"/>
                <w:right w:val="none" w:sz="0" w:space="0" w:color="auto"/>
              </w:divBdr>
            </w:div>
            <w:div w:id="1317489800">
              <w:marLeft w:val="0"/>
              <w:marRight w:val="0"/>
              <w:marTop w:val="0"/>
              <w:marBottom w:val="0"/>
              <w:divBdr>
                <w:top w:val="none" w:sz="0" w:space="0" w:color="auto"/>
                <w:left w:val="none" w:sz="0" w:space="0" w:color="auto"/>
                <w:bottom w:val="none" w:sz="0" w:space="0" w:color="auto"/>
                <w:right w:val="none" w:sz="0" w:space="0" w:color="auto"/>
              </w:divBdr>
            </w:div>
            <w:div w:id="621570353">
              <w:marLeft w:val="0"/>
              <w:marRight w:val="0"/>
              <w:marTop w:val="0"/>
              <w:marBottom w:val="157"/>
              <w:divBdr>
                <w:top w:val="none" w:sz="0" w:space="0" w:color="auto"/>
                <w:left w:val="none" w:sz="0" w:space="0" w:color="auto"/>
                <w:bottom w:val="none" w:sz="0" w:space="0" w:color="auto"/>
                <w:right w:val="none" w:sz="0" w:space="0" w:color="auto"/>
              </w:divBdr>
            </w:div>
            <w:div w:id="786235562">
              <w:marLeft w:val="0"/>
              <w:marRight w:val="0"/>
              <w:marTop w:val="0"/>
              <w:marBottom w:val="157"/>
              <w:divBdr>
                <w:top w:val="none" w:sz="0" w:space="0" w:color="auto"/>
                <w:left w:val="none" w:sz="0" w:space="0" w:color="auto"/>
                <w:bottom w:val="none" w:sz="0" w:space="0" w:color="auto"/>
                <w:right w:val="none" w:sz="0" w:space="0" w:color="auto"/>
              </w:divBdr>
            </w:div>
            <w:div w:id="2091003532">
              <w:marLeft w:val="0"/>
              <w:marRight w:val="0"/>
              <w:marTop w:val="156"/>
              <w:marBottom w:val="0"/>
              <w:divBdr>
                <w:top w:val="none" w:sz="0" w:space="0" w:color="auto"/>
                <w:left w:val="none" w:sz="0" w:space="0" w:color="auto"/>
                <w:bottom w:val="none" w:sz="0" w:space="0" w:color="auto"/>
                <w:right w:val="none" w:sz="0" w:space="0" w:color="auto"/>
              </w:divBdr>
            </w:div>
            <w:div w:id="454981255">
              <w:marLeft w:val="0"/>
              <w:marRight w:val="0"/>
              <w:marTop w:val="0"/>
              <w:marBottom w:val="0"/>
              <w:divBdr>
                <w:top w:val="none" w:sz="0" w:space="0" w:color="auto"/>
                <w:left w:val="none" w:sz="0" w:space="0" w:color="auto"/>
                <w:bottom w:val="none" w:sz="0" w:space="0" w:color="auto"/>
                <w:right w:val="none" w:sz="0" w:space="0" w:color="auto"/>
              </w:divBdr>
            </w:div>
            <w:div w:id="257101438">
              <w:marLeft w:val="0"/>
              <w:marRight w:val="0"/>
              <w:marTop w:val="0"/>
              <w:marBottom w:val="0"/>
              <w:divBdr>
                <w:top w:val="none" w:sz="0" w:space="0" w:color="auto"/>
                <w:left w:val="none" w:sz="0" w:space="0" w:color="auto"/>
                <w:bottom w:val="none" w:sz="0" w:space="0" w:color="auto"/>
                <w:right w:val="none" w:sz="0" w:space="0" w:color="auto"/>
              </w:divBdr>
            </w:div>
            <w:div w:id="2098137391">
              <w:marLeft w:val="0"/>
              <w:marRight w:val="0"/>
              <w:marTop w:val="0"/>
              <w:marBottom w:val="157"/>
              <w:divBdr>
                <w:top w:val="none" w:sz="0" w:space="0" w:color="auto"/>
                <w:left w:val="none" w:sz="0" w:space="0" w:color="auto"/>
                <w:bottom w:val="none" w:sz="0" w:space="0" w:color="auto"/>
                <w:right w:val="none" w:sz="0" w:space="0" w:color="auto"/>
              </w:divBdr>
            </w:div>
            <w:div w:id="1458522902">
              <w:marLeft w:val="0"/>
              <w:marRight w:val="0"/>
              <w:marTop w:val="0"/>
              <w:marBottom w:val="157"/>
              <w:divBdr>
                <w:top w:val="none" w:sz="0" w:space="0" w:color="auto"/>
                <w:left w:val="none" w:sz="0" w:space="0" w:color="auto"/>
                <w:bottom w:val="none" w:sz="0" w:space="0" w:color="auto"/>
                <w:right w:val="none" w:sz="0" w:space="0" w:color="auto"/>
              </w:divBdr>
            </w:div>
            <w:div w:id="329138017">
              <w:marLeft w:val="0"/>
              <w:marRight w:val="0"/>
              <w:marTop w:val="0"/>
              <w:marBottom w:val="0"/>
              <w:divBdr>
                <w:top w:val="none" w:sz="0" w:space="0" w:color="auto"/>
                <w:left w:val="none" w:sz="0" w:space="0" w:color="auto"/>
                <w:bottom w:val="none" w:sz="0" w:space="0" w:color="auto"/>
                <w:right w:val="none" w:sz="0" w:space="0" w:color="auto"/>
              </w:divBdr>
            </w:div>
            <w:div w:id="1816221285">
              <w:marLeft w:val="0"/>
              <w:marRight w:val="0"/>
              <w:marTop w:val="0"/>
              <w:marBottom w:val="0"/>
              <w:divBdr>
                <w:top w:val="none" w:sz="0" w:space="0" w:color="auto"/>
                <w:left w:val="none" w:sz="0" w:space="0" w:color="auto"/>
                <w:bottom w:val="none" w:sz="0" w:space="0" w:color="auto"/>
                <w:right w:val="none" w:sz="0" w:space="0" w:color="auto"/>
              </w:divBdr>
            </w:div>
            <w:div w:id="31345568">
              <w:marLeft w:val="0"/>
              <w:marRight w:val="0"/>
              <w:marTop w:val="156"/>
              <w:marBottom w:val="0"/>
              <w:divBdr>
                <w:top w:val="none" w:sz="0" w:space="0" w:color="auto"/>
                <w:left w:val="none" w:sz="0" w:space="0" w:color="auto"/>
                <w:bottom w:val="none" w:sz="0" w:space="0" w:color="auto"/>
                <w:right w:val="none" w:sz="0" w:space="0" w:color="auto"/>
              </w:divBdr>
            </w:div>
            <w:div w:id="1464083201">
              <w:marLeft w:val="0"/>
              <w:marRight w:val="0"/>
              <w:marTop w:val="156"/>
              <w:marBottom w:val="0"/>
              <w:divBdr>
                <w:top w:val="none" w:sz="0" w:space="0" w:color="auto"/>
                <w:left w:val="none" w:sz="0" w:space="0" w:color="auto"/>
                <w:bottom w:val="none" w:sz="0" w:space="0" w:color="auto"/>
                <w:right w:val="none" w:sz="0" w:space="0" w:color="auto"/>
              </w:divBdr>
            </w:div>
            <w:div w:id="1160000580">
              <w:marLeft w:val="0"/>
              <w:marRight w:val="0"/>
              <w:marTop w:val="0"/>
              <w:marBottom w:val="0"/>
              <w:divBdr>
                <w:top w:val="none" w:sz="0" w:space="0" w:color="auto"/>
                <w:left w:val="none" w:sz="0" w:space="0" w:color="auto"/>
                <w:bottom w:val="none" w:sz="0" w:space="0" w:color="auto"/>
                <w:right w:val="none" w:sz="0" w:space="0" w:color="auto"/>
              </w:divBdr>
              <w:divsChild>
                <w:div w:id="2007126645">
                  <w:marLeft w:val="0"/>
                  <w:marRight w:val="0"/>
                  <w:marTop w:val="0"/>
                  <w:marBottom w:val="0"/>
                  <w:divBdr>
                    <w:top w:val="none" w:sz="0" w:space="0" w:color="auto"/>
                    <w:left w:val="none" w:sz="0" w:space="0" w:color="auto"/>
                    <w:bottom w:val="none" w:sz="0" w:space="0" w:color="auto"/>
                    <w:right w:val="none" w:sz="0" w:space="0" w:color="auto"/>
                  </w:divBdr>
                </w:div>
                <w:div w:id="29961330">
                  <w:marLeft w:val="0"/>
                  <w:marRight w:val="0"/>
                  <w:marTop w:val="0"/>
                  <w:marBottom w:val="0"/>
                  <w:divBdr>
                    <w:top w:val="none" w:sz="0" w:space="0" w:color="auto"/>
                    <w:left w:val="none" w:sz="0" w:space="0" w:color="auto"/>
                    <w:bottom w:val="none" w:sz="0" w:space="0" w:color="auto"/>
                    <w:right w:val="none" w:sz="0" w:space="0" w:color="auto"/>
                  </w:divBdr>
                </w:div>
                <w:div w:id="405877909">
                  <w:marLeft w:val="0"/>
                  <w:marRight w:val="0"/>
                  <w:marTop w:val="0"/>
                  <w:marBottom w:val="0"/>
                  <w:divBdr>
                    <w:top w:val="none" w:sz="0" w:space="0" w:color="auto"/>
                    <w:left w:val="none" w:sz="0" w:space="0" w:color="auto"/>
                    <w:bottom w:val="none" w:sz="0" w:space="0" w:color="auto"/>
                    <w:right w:val="none" w:sz="0" w:space="0" w:color="auto"/>
                  </w:divBdr>
                </w:div>
              </w:divsChild>
            </w:div>
            <w:div w:id="875241252">
              <w:marLeft w:val="0"/>
              <w:marRight w:val="0"/>
              <w:marTop w:val="156"/>
              <w:marBottom w:val="0"/>
              <w:divBdr>
                <w:top w:val="none" w:sz="0" w:space="0" w:color="auto"/>
                <w:left w:val="none" w:sz="0" w:space="0" w:color="auto"/>
                <w:bottom w:val="none" w:sz="0" w:space="0" w:color="auto"/>
                <w:right w:val="none" w:sz="0" w:space="0" w:color="auto"/>
              </w:divBdr>
            </w:div>
            <w:div w:id="560335675">
              <w:marLeft w:val="0"/>
              <w:marRight w:val="0"/>
              <w:marTop w:val="0"/>
              <w:marBottom w:val="0"/>
              <w:divBdr>
                <w:top w:val="none" w:sz="0" w:space="0" w:color="auto"/>
                <w:left w:val="none" w:sz="0" w:space="0" w:color="auto"/>
                <w:bottom w:val="none" w:sz="0" w:space="0" w:color="auto"/>
                <w:right w:val="none" w:sz="0" w:space="0" w:color="auto"/>
              </w:divBdr>
              <w:divsChild>
                <w:div w:id="738482743">
                  <w:marLeft w:val="0"/>
                  <w:marRight w:val="0"/>
                  <w:marTop w:val="0"/>
                  <w:marBottom w:val="0"/>
                  <w:divBdr>
                    <w:top w:val="none" w:sz="0" w:space="0" w:color="auto"/>
                    <w:left w:val="none" w:sz="0" w:space="0" w:color="auto"/>
                    <w:bottom w:val="none" w:sz="0" w:space="0" w:color="auto"/>
                    <w:right w:val="none" w:sz="0" w:space="0" w:color="auto"/>
                  </w:divBdr>
                </w:div>
                <w:div w:id="475025138">
                  <w:marLeft w:val="0"/>
                  <w:marRight w:val="0"/>
                  <w:marTop w:val="0"/>
                  <w:marBottom w:val="0"/>
                  <w:divBdr>
                    <w:top w:val="none" w:sz="0" w:space="0" w:color="auto"/>
                    <w:left w:val="none" w:sz="0" w:space="0" w:color="auto"/>
                    <w:bottom w:val="none" w:sz="0" w:space="0" w:color="auto"/>
                    <w:right w:val="none" w:sz="0" w:space="0" w:color="auto"/>
                  </w:divBdr>
                </w:div>
                <w:div w:id="935091293">
                  <w:marLeft w:val="0"/>
                  <w:marRight w:val="0"/>
                  <w:marTop w:val="0"/>
                  <w:marBottom w:val="0"/>
                  <w:divBdr>
                    <w:top w:val="none" w:sz="0" w:space="0" w:color="auto"/>
                    <w:left w:val="none" w:sz="0" w:space="0" w:color="auto"/>
                    <w:bottom w:val="none" w:sz="0" w:space="0" w:color="auto"/>
                    <w:right w:val="none" w:sz="0" w:space="0" w:color="auto"/>
                  </w:divBdr>
                </w:div>
              </w:divsChild>
            </w:div>
            <w:div w:id="1911501016">
              <w:marLeft w:val="0"/>
              <w:marRight w:val="0"/>
              <w:marTop w:val="156"/>
              <w:marBottom w:val="0"/>
              <w:divBdr>
                <w:top w:val="none" w:sz="0" w:space="0" w:color="auto"/>
                <w:left w:val="none" w:sz="0" w:space="0" w:color="auto"/>
                <w:bottom w:val="none" w:sz="0" w:space="0" w:color="auto"/>
                <w:right w:val="none" w:sz="0" w:space="0" w:color="auto"/>
              </w:divBdr>
            </w:div>
            <w:div w:id="1918510197">
              <w:marLeft w:val="0"/>
              <w:marRight w:val="0"/>
              <w:marTop w:val="156"/>
              <w:marBottom w:val="0"/>
              <w:divBdr>
                <w:top w:val="none" w:sz="0" w:space="0" w:color="auto"/>
                <w:left w:val="none" w:sz="0" w:space="0" w:color="auto"/>
                <w:bottom w:val="none" w:sz="0" w:space="0" w:color="auto"/>
                <w:right w:val="none" w:sz="0" w:space="0" w:color="auto"/>
              </w:divBdr>
            </w:div>
            <w:div w:id="819924187">
              <w:marLeft w:val="0"/>
              <w:marRight w:val="0"/>
              <w:marTop w:val="156"/>
              <w:marBottom w:val="0"/>
              <w:divBdr>
                <w:top w:val="none" w:sz="0" w:space="0" w:color="auto"/>
                <w:left w:val="none" w:sz="0" w:space="0" w:color="auto"/>
                <w:bottom w:val="none" w:sz="0" w:space="0" w:color="auto"/>
                <w:right w:val="none" w:sz="0" w:space="0" w:color="auto"/>
              </w:divBdr>
            </w:div>
            <w:div w:id="1885213086">
              <w:marLeft w:val="0"/>
              <w:marRight w:val="0"/>
              <w:marTop w:val="0"/>
              <w:marBottom w:val="0"/>
              <w:divBdr>
                <w:top w:val="none" w:sz="0" w:space="0" w:color="auto"/>
                <w:left w:val="none" w:sz="0" w:space="0" w:color="auto"/>
                <w:bottom w:val="none" w:sz="0" w:space="0" w:color="auto"/>
                <w:right w:val="none" w:sz="0" w:space="0" w:color="auto"/>
              </w:divBdr>
            </w:div>
            <w:div w:id="1641378988">
              <w:marLeft w:val="0"/>
              <w:marRight w:val="0"/>
              <w:marTop w:val="156"/>
              <w:marBottom w:val="0"/>
              <w:divBdr>
                <w:top w:val="none" w:sz="0" w:space="0" w:color="auto"/>
                <w:left w:val="none" w:sz="0" w:space="0" w:color="auto"/>
                <w:bottom w:val="none" w:sz="0" w:space="0" w:color="auto"/>
                <w:right w:val="none" w:sz="0" w:space="0" w:color="auto"/>
              </w:divBdr>
            </w:div>
            <w:div w:id="315456016">
              <w:marLeft w:val="0"/>
              <w:marRight w:val="0"/>
              <w:marTop w:val="156"/>
              <w:marBottom w:val="0"/>
              <w:divBdr>
                <w:top w:val="none" w:sz="0" w:space="0" w:color="auto"/>
                <w:left w:val="none" w:sz="0" w:space="0" w:color="auto"/>
                <w:bottom w:val="none" w:sz="0" w:space="0" w:color="auto"/>
                <w:right w:val="none" w:sz="0" w:space="0" w:color="auto"/>
              </w:divBdr>
            </w:div>
            <w:div w:id="323557249">
              <w:marLeft w:val="0"/>
              <w:marRight w:val="0"/>
              <w:marTop w:val="0"/>
              <w:marBottom w:val="0"/>
              <w:divBdr>
                <w:top w:val="none" w:sz="0" w:space="0" w:color="auto"/>
                <w:left w:val="none" w:sz="0" w:space="0" w:color="auto"/>
                <w:bottom w:val="none" w:sz="0" w:space="0" w:color="auto"/>
                <w:right w:val="none" w:sz="0" w:space="0" w:color="auto"/>
              </w:divBdr>
            </w:div>
            <w:div w:id="1201284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75111447">
      <w:bodyDiv w:val="1"/>
      <w:marLeft w:val="0"/>
      <w:marRight w:val="0"/>
      <w:marTop w:val="0"/>
      <w:marBottom w:val="0"/>
      <w:divBdr>
        <w:top w:val="none" w:sz="0" w:space="0" w:color="auto"/>
        <w:left w:val="none" w:sz="0" w:space="0" w:color="auto"/>
        <w:bottom w:val="none" w:sz="0" w:space="0" w:color="auto"/>
        <w:right w:val="none" w:sz="0" w:space="0" w:color="auto"/>
      </w:divBdr>
      <w:divsChild>
        <w:div w:id="939215808">
          <w:marLeft w:val="0"/>
          <w:marRight w:val="0"/>
          <w:marTop w:val="0"/>
          <w:marBottom w:val="0"/>
          <w:divBdr>
            <w:top w:val="none" w:sz="0" w:space="0" w:color="auto"/>
            <w:left w:val="none" w:sz="0" w:space="0" w:color="auto"/>
            <w:bottom w:val="none" w:sz="0" w:space="0" w:color="auto"/>
            <w:right w:val="none" w:sz="0" w:space="0" w:color="auto"/>
          </w:divBdr>
          <w:divsChild>
            <w:div w:id="121656348">
              <w:marLeft w:val="0"/>
              <w:marRight w:val="0"/>
              <w:marTop w:val="156"/>
              <w:marBottom w:val="0"/>
              <w:divBdr>
                <w:top w:val="none" w:sz="0" w:space="0" w:color="auto"/>
                <w:left w:val="none" w:sz="0" w:space="0" w:color="auto"/>
                <w:bottom w:val="none" w:sz="0" w:space="0" w:color="auto"/>
                <w:right w:val="none" w:sz="0" w:space="0" w:color="auto"/>
              </w:divBdr>
            </w:div>
            <w:div w:id="1534878499">
              <w:marLeft w:val="0"/>
              <w:marRight w:val="0"/>
              <w:marTop w:val="156"/>
              <w:marBottom w:val="0"/>
              <w:divBdr>
                <w:top w:val="none" w:sz="0" w:space="0" w:color="auto"/>
                <w:left w:val="none" w:sz="0" w:space="0" w:color="auto"/>
                <w:bottom w:val="none" w:sz="0" w:space="0" w:color="auto"/>
                <w:right w:val="none" w:sz="0" w:space="0" w:color="auto"/>
              </w:divBdr>
            </w:div>
            <w:div w:id="1227381232">
              <w:marLeft w:val="0"/>
              <w:marRight w:val="0"/>
              <w:marTop w:val="156"/>
              <w:marBottom w:val="0"/>
              <w:divBdr>
                <w:top w:val="none" w:sz="0" w:space="0" w:color="auto"/>
                <w:left w:val="none" w:sz="0" w:space="0" w:color="auto"/>
                <w:bottom w:val="none" w:sz="0" w:space="0" w:color="auto"/>
                <w:right w:val="none" w:sz="0" w:space="0" w:color="auto"/>
              </w:divBdr>
            </w:div>
            <w:div w:id="1687755342">
              <w:marLeft w:val="0"/>
              <w:marRight w:val="0"/>
              <w:marTop w:val="156"/>
              <w:marBottom w:val="0"/>
              <w:divBdr>
                <w:top w:val="none" w:sz="0" w:space="0" w:color="auto"/>
                <w:left w:val="none" w:sz="0" w:space="0" w:color="auto"/>
                <w:bottom w:val="none" w:sz="0" w:space="0" w:color="auto"/>
                <w:right w:val="none" w:sz="0" w:space="0" w:color="auto"/>
              </w:divBdr>
            </w:div>
            <w:div w:id="1101334121">
              <w:marLeft w:val="0"/>
              <w:marRight w:val="0"/>
              <w:marTop w:val="156"/>
              <w:marBottom w:val="0"/>
              <w:divBdr>
                <w:top w:val="none" w:sz="0" w:space="0" w:color="auto"/>
                <w:left w:val="none" w:sz="0" w:space="0" w:color="auto"/>
                <w:bottom w:val="none" w:sz="0" w:space="0" w:color="auto"/>
                <w:right w:val="none" w:sz="0" w:space="0" w:color="auto"/>
              </w:divBdr>
            </w:div>
            <w:div w:id="1983192939">
              <w:marLeft w:val="0"/>
              <w:marRight w:val="0"/>
              <w:marTop w:val="0"/>
              <w:marBottom w:val="171"/>
              <w:divBdr>
                <w:top w:val="none" w:sz="0" w:space="0" w:color="auto"/>
                <w:left w:val="none" w:sz="0" w:space="0" w:color="auto"/>
                <w:bottom w:val="none" w:sz="0" w:space="0" w:color="auto"/>
                <w:right w:val="none" w:sz="0" w:space="0" w:color="auto"/>
              </w:divBdr>
            </w:div>
            <w:div w:id="1641301918">
              <w:marLeft w:val="0"/>
              <w:marRight w:val="0"/>
              <w:marTop w:val="0"/>
              <w:marBottom w:val="171"/>
              <w:divBdr>
                <w:top w:val="none" w:sz="0" w:space="0" w:color="auto"/>
                <w:left w:val="none" w:sz="0" w:space="0" w:color="auto"/>
                <w:bottom w:val="none" w:sz="0" w:space="0" w:color="auto"/>
                <w:right w:val="none" w:sz="0" w:space="0" w:color="auto"/>
              </w:divBdr>
            </w:div>
            <w:div w:id="259606767">
              <w:marLeft w:val="0"/>
              <w:marRight w:val="0"/>
              <w:marTop w:val="0"/>
              <w:marBottom w:val="171"/>
              <w:divBdr>
                <w:top w:val="none" w:sz="0" w:space="0" w:color="auto"/>
                <w:left w:val="none" w:sz="0" w:space="0" w:color="auto"/>
                <w:bottom w:val="none" w:sz="0" w:space="0" w:color="auto"/>
                <w:right w:val="none" w:sz="0" w:space="0" w:color="auto"/>
              </w:divBdr>
            </w:div>
            <w:div w:id="207761459">
              <w:marLeft w:val="0"/>
              <w:marRight w:val="0"/>
              <w:marTop w:val="156"/>
              <w:marBottom w:val="0"/>
              <w:divBdr>
                <w:top w:val="none" w:sz="0" w:space="0" w:color="auto"/>
                <w:left w:val="none" w:sz="0" w:space="0" w:color="auto"/>
                <w:bottom w:val="none" w:sz="0" w:space="0" w:color="auto"/>
                <w:right w:val="none" w:sz="0" w:space="0" w:color="auto"/>
              </w:divBdr>
            </w:div>
            <w:div w:id="568075268">
              <w:marLeft w:val="0"/>
              <w:marRight w:val="0"/>
              <w:marTop w:val="156"/>
              <w:marBottom w:val="0"/>
              <w:divBdr>
                <w:top w:val="none" w:sz="0" w:space="0" w:color="auto"/>
                <w:left w:val="none" w:sz="0" w:space="0" w:color="auto"/>
                <w:bottom w:val="none" w:sz="0" w:space="0" w:color="auto"/>
                <w:right w:val="none" w:sz="0" w:space="0" w:color="auto"/>
              </w:divBdr>
            </w:div>
            <w:div w:id="1317219078">
              <w:marLeft w:val="0"/>
              <w:marRight w:val="0"/>
              <w:marTop w:val="156"/>
              <w:marBottom w:val="0"/>
              <w:divBdr>
                <w:top w:val="none" w:sz="0" w:space="0" w:color="auto"/>
                <w:left w:val="none" w:sz="0" w:space="0" w:color="auto"/>
                <w:bottom w:val="none" w:sz="0" w:space="0" w:color="auto"/>
                <w:right w:val="none" w:sz="0" w:space="0" w:color="auto"/>
              </w:divBdr>
            </w:div>
            <w:div w:id="177165128">
              <w:marLeft w:val="0"/>
              <w:marRight w:val="0"/>
              <w:marTop w:val="156"/>
              <w:marBottom w:val="0"/>
              <w:divBdr>
                <w:top w:val="none" w:sz="0" w:space="0" w:color="auto"/>
                <w:left w:val="none" w:sz="0" w:space="0" w:color="auto"/>
                <w:bottom w:val="none" w:sz="0" w:space="0" w:color="auto"/>
                <w:right w:val="none" w:sz="0" w:space="0" w:color="auto"/>
              </w:divBdr>
            </w:div>
            <w:div w:id="122845491">
              <w:marLeft w:val="0"/>
              <w:marRight w:val="0"/>
              <w:marTop w:val="156"/>
              <w:marBottom w:val="0"/>
              <w:divBdr>
                <w:top w:val="none" w:sz="0" w:space="0" w:color="auto"/>
                <w:left w:val="none" w:sz="0" w:space="0" w:color="auto"/>
                <w:bottom w:val="none" w:sz="0" w:space="0" w:color="auto"/>
                <w:right w:val="none" w:sz="0" w:space="0" w:color="auto"/>
              </w:divBdr>
            </w:div>
            <w:div w:id="1147165160">
              <w:marLeft w:val="0"/>
              <w:marRight w:val="0"/>
              <w:marTop w:val="0"/>
              <w:marBottom w:val="157"/>
              <w:divBdr>
                <w:top w:val="none" w:sz="0" w:space="0" w:color="auto"/>
                <w:left w:val="none" w:sz="0" w:space="0" w:color="auto"/>
                <w:bottom w:val="none" w:sz="0" w:space="0" w:color="auto"/>
                <w:right w:val="none" w:sz="0" w:space="0" w:color="auto"/>
              </w:divBdr>
            </w:div>
            <w:div w:id="529874872">
              <w:marLeft w:val="0"/>
              <w:marRight w:val="0"/>
              <w:marTop w:val="0"/>
              <w:marBottom w:val="157"/>
              <w:divBdr>
                <w:top w:val="none" w:sz="0" w:space="0" w:color="auto"/>
                <w:left w:val="none" w:sz="0" w:space="0" w:color="auto"/>
                <w:bottom w:val="none" w:sz="0" w:space="0" w:color="auto"/>
                <w:right w:val="none" w:sz="0" w:space="0" w:color="auto"/>
              </w:divBdr>
            </w:div>
            <w:div w:id="2114129695">
              <w:marLeft w:val="0"/>
              <w:marRight w:val="0"/>
              <w:marTop w:val="0"/>
              <w:marBottom w:val="157"/>
              <w:divBdr>
                <w:top w:val="none" w:sz="0" w:space="0" w:color="auto"/>
                <w:left w:val="none" w:sz="0" w:space="0" w:color="auto"/>
                <w:bottom w:val="none" w:sz="0" w:space="0" w:color="auto"/>
                <w:right w:val="none" w:sz="0" w:space="0" w:color="auto"/>
              </w:divBdr>
            </w:div>
            <w:div w:id="809788642">
              <w:marLeft w:val="0"/>
              <w:marRight w:val="0"/>
              <w:marTop w:val="156"/>
              <w:marBottom w:val="0"/>
              <w:divBdr>
                <w:top w:val="none" w:sz="0" w:space="0" w:color="auto"/>
                <w:left w:val="none" w:sz="0" w:space="0" w:color="auto"/>
                <w:bottom w:val="none" w:sz="0" w:space="0" w:color="auto"/>
                <w:right w:val="none" w:sz="0" w:space="0" w:color="auto"/>
              </w:divBdr>
            </w:div>
            <w:div w:id="1384256522">
              <w:marLeft w:val="0"/>
              <w:marRight w:val="0"/>
              <w:marTop w:val="0"/>
              <w:marBottom w:val="157"/>
              <w:divBdr>
                <w:top w:val="none" w:sz="0" w:space="0" w:color="auto"/>
                <w:left w:val="none" w:sz="0" w:space="0" w:color="auto"/>
                <w:bottom w:val="none" w:sz="0" w:space="0" w:color="auto"/>
                <w:right w:val="none" w:sz="0" w:space="0" w:color="auto"/>
              </w:divBdr>
            </w:div>
            <w:div w:id="1571580071">
              <w:marLeft w:val="0"/>
              <w:marRight w:val="0"/>
              <w:marTop w:val="0"/>
              <w:marBottom w:val="157"/>
              <w:divBdr>
                <w:top w:val="none" w:sz="0" w:space="0" w:color="auto"/>
                <w:left w:val="none" w:sz="0" w:space="0" w:color="auto"/>
                <w:bottom w:val="none" w:sz="0" w:space="0" w:color="auto"/>
                <w:right w:val="none" w:sz="0" w:space="0" w:color="auto"/>
              </w:divBdr>
            </w:div>
            <w:div w:id="1789815077">
              <w:marLeft w:val="0"/>
              <w:marRight w:val="0"/>
              <w:marTop w:val="156"/>
              <w:marBottom w:val="0"/>
              <w:divBdr>
                <w:top w:val="none" w:sz="0" w:space="0" w:color="auto"/>
                <w:left w:val="none" w:sz="0" w:space="0" w:color="auto"/>
                <w:bottom w:val="none" w:sz="0" w:space="0" w:color="auto"/>
                <w:right w:val="none" w:sz="0" w:space="0" w:color="auto"/>
              </w:divBdr>
            </w:div>
            <w:div w:id="1166168080">
              <w:marLeft w:val="0"/>
              <w:marRight w:val="0"/>
              <w:marTop w:val="156"/>
              <w:marBottom w:val="0"/>
              <w:divBdr>
                <w:top w:val="none" w:sz="0" w:space="0" w:color="auto"/>
                <w:left w:val="none" w:sz="0" w:space="0" w:color="auto"/>
                <w:bottom w:val="none" w:sz="0" w:space="0" w:color="auto"/>
                <w:right w:val="none" w:sz="0" w:space="0" w:color="auto"/>
              </w:divBdr>
            </w:div>
            <w:div w:id="445544573">
              <w:marLeft w:val="0"/>
              <w:marRight w:val="0"/>
              <w:marTop w:val="0"/>
              <w:marBottom w:val="0"/>
              <w:divBdr>
                <w:top w:val="none" w:sz="0" w:space="0" w:color="auto"/>
                <w:left w:val="none" w:sz="0" w:space="0" w:color="auto"/>
                <w:bottom w:val="none" w:sz="0" w:space="0" w:color="auto"/>
                <w:right w:val="none" w:sz="0" w:space="0" w:color="auto"/>
              </w:divBdr>
            </w:div>
            <w:div w:id="224071818">
              <w:marLeft w:val="0"/>
              <w:marRight w:val="0"/>
              <w:marTop w:val="0"/>
              <w:marBottom w:val="0"/>
              <w:divBdr>
                <w:top w:val="none" w:sz="0" w:space="0" w:color="auto"/>
                <w:left w:val="none" w:sz="0" w:space="0" w:color="auto"/>
                <w:bottom w:val="none" w:sz="0" w:space="0" w:color="auto"/>
                <w:right w:val="none" w:sz="0" w:space="0" w:color="auto"/>
              </w:divBdr>
            </w:div>
            <w:div w:id="2133672339">
              <w:marLeft w:val="0"/>
              <w:marRight w:val="0"/>
              <w:marTop w:val="0"/>
              <w:marBottom w:val="0"/>
              <w:divBdr>
                <w:top w:val="none" w:sz="0" w:space="0" w:color="auto"/>
                <w:left w:val="none" w:sz="0" w:space="0" w:color="auto"/>
                <w:bottom w:val="none" w:sz="0" w:space="0" w:color="auto"/>
                <w:right w:val="none" w:sz="0" w:space="0" w:color="auto"/>
              </w:divBdr>
            </w:div>
            <w:div w:id="140195649">
              <w:marLeft w:val="0"/>
              <w:marRight w:val="0"/>
              <w:marTop w:val="156"/>
              <w:marBottom w:val="0"/>
              <w:divBdr>
                <w:top w:val="none" w:sz="0" w:space="0" w:color="auto"/>
                <w:left w:val="none" w:sz="0" w:space="0" w:color="auto"/>
                <w:bottom w:val="none" w:sz="0" w:space="0" w:color="auto"/>
                <w:right w:val="none" w:sz="0" w:space="0" w:color="auto"/>
              </w:divBdr>
            </w:div>
            <w:div w:id="1047493124">
              <w:marLeft w:val="0"/>
              <w:marRight w:val="0"/>
              <w:marTop w:val="0"/>
              <w:marBottom w:val="0"/>
              <w:divBdr>
                <w:top w:val="none" w:sz="0" w:space="0" w:color="auto"/>
                <w:left w:val="none" w:sz="0" w:space="0" w:color="auto"/>
                <w:bottom w:val="none" w:sz="0" w:space="0" w:color="auto"/>
                <w:right w:val="none" w:sz="0" w:space="0" w:color="auto"/>
              </w:divBdr>
            </w:div>
            <w:div w:id="632951150">
              <w:marLeft w:val="0"/>
              <w:marRight w:val="0"/>
              <w:marTop w:val="0"/>
              <w:marBottom w:val="0"/>
              <w:divBdr>
                <w:top w:val="none" w:sz="0" w:space="0" w:color="auto"/>
                <w:left w:val="none" w:sz="0" w:space="0" w:color="auto"/>
                <w:bottom w:val="none" w:sz="0" w:space="0" w:color="auto"/>
                <w:right w:val="none" w:sz="0" w:space="0" w:color="auto"/>
              </w:divBdr>
            </w:div>
            <w:div w:id="920214639">
              <w:marLeft w:val="0"/>
              <w:marRight w:val="0"/>
              <w:marTop w:val="0"/>
              <w:marBottom w:val="0"/>
              <w:divBdr>
                <w:top w:val="none" w:sz="0" w:space="0" w:color="auto"/>
                <w:left w:val="none" w:sz="0" w:space="0" w:color="auto"/>
                <w:bottom w:val="none" w:sz="0" w:space="0" w:color="auto"/>
                <w:right w:val="none" w:sz="0" w:space="0" w:color="auto"/>
              </w:divBdr>
            </w:div>
            <w:div w:id="938290622">
              <w:marLeft w:val="0"/>
              <w:marRight w:val="0"/>
              <w:marTop w:val="156"/>
              <w:marBottom w:val="0"/>
              <w:divBdr>
                <w:top w:val="none" w:sz="0" w:space="0" w:color="auto"/>
                <w:left w:val="none" w:sz="0" w:space="0" w:color="auto"/>
                <w:bottom w:val="none" w:sz="0" w:space="0" w:color="auto"/>
                <w:right w:val="none" w:sz="0" w:space="0" w:color="auto"/>
              </w:divBdr>
            </w:div>
            <w:div w:id="1744445037">
              <w:marLeft w:val="0"/>
              <w:marRight w:val="0"/>
              <w:marTop w:val="156"/>
              <w:marBottom w:val="0"/>
              <w:divBdr>
                <w:top w:val="none" w:sz="0" w:space="0" w:color="auto"/>
                <w:left w:val="none" w:sz="0" w:space="0" w:color="auto"/>
                <w:bottom w:val="none" w:sz="0" w:space="0" w:color="auto"/>
                <w:right w:val="none" w:sz="0" w:space="0" w:color="auto"/>
              </w:divBdr>
            </w:div>
            <w:div w:id="988481617">
              <w:marLeft w:val="0"/>
              <w:marRight w:val="0"/>
              <w:marTop w:val="156"/>
              <w:marBottom w:val="0"/>
              <w:divBdr>
                <w:top w:val="none" w:sz="0" w:space="0" w:color="auto"/>
                <w:left w:val="none" w:sz="0" w:space="0" w:color="auto"/>
                <w:bottom w:val="none" w:sz="0" w:space="0" w:color="auto"/>
                <w:right w:val="none" w:sz="0" w:space="0" w:color="auto"/>
              </w:divBdr>
            </w:div>
            <w:div w:id="560101317">
              <w:marLeft w:val="0"/>
              <w:marRight w:val="0"/>
              <w:marTop w:val="156"/>
              <w:marBottom w:val="0"/>
              <w:divBdr>
                <w:top w:val="none" w:sz="0" w:space="0" w:color="auto"/>
                <w:left w:val="none" w:sz="0" w:space="0" w:color="auto"/>
                <w:bottom w:val="none" w:sz="0" w:space="0" w:color="auto"/>
                <w:right w:val="none" w:sz="0" w:space="0" w:color="auto"/>
              </w:divBdr>
            </w:div>
            <w:div w:id="1844390505">
              <w:marLeft w:val="0"/>
              <w:marRight w:val="0"/>
              <w:marTop w:val="156"/>
              <w:marBottom w:val="0"/>
              <w:divBdr>
                <w:top w:val="none" w:sz="0" w:space="0" w:color="auto"/>
                <w:left w:val="none" w:sz="0" w:space="0" w:color="auto"/>
                <w:bottom w:val="none" w:sz="0" w:space="0" w:color="auto"/>
                <w:right w:val="none" w:sz="0" w:space="0" w:color="auto"/>
              </w:divBdr>
            </w:div>
            <w:div w:id="236324382">
              <w:marLeft w:val="0"/>
              <w:marRight w:val="0"/>
              <w:marTop w:val="240"/>
              <w:marBottom w:val="240"/>
              <w:divBdr>
                <w:top w:val="none" w:sz="0" w:space="0" w:color="auto"/>
                <w:left w:val="none" w:sz="0" w:space="0" w:color="auto"/>
                <w:bottom w:val="none" w:sz="0" w:space="0" w:color="auto"/>
                <w:right w:val="none" w:sz="0" w:space="0" w:color="auto"/>
              </w:divBdr>
            </w:div>
          </w:divsChild>
        </w:div>
        <w:div w:id="5761336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18</Pages>
  <Words>1186</Words>
  <Characters>6764</Characters>
  <Application>Microsoft Office Word</Application>
  <DocSecurity>0</DocSecurity>
  <Lines>56</Lines>
  <Paragraphs>15</Paragraphs>
  <ScaleCrop>false</ScaleCrop>
  <Company/>
  <LinksUpToDate>false</LinksUpToDate>
  <CharactersWithSpaces>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027 Cyrix</dc:creator>
  <cp:keywords/>
  <dc:description/>
  <cp:lastModifiedBy>GAO Billy</cp:lastModifiedBy>
  <cp:revision>5</cp:revision>
  <dcterms:created xsi:type="dcterms:W3CDTF">2021-04-22T12:27:00Z</dcterms:created>
  <dcterms:modified xsi:type="dcterms:W3CDTF">2021-07-26T17:35:00Z</dcterms:modified>
</cp:coreProperties>
</file>